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国培初中班主任培训总结</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培初中班主任培训总结5篇作为班主任，也是要经过培训的，培训过后，是时候写一篇班主任培训总结汇报了，班主任要在学生中树立良好的形象和成绩，就务必以身作则，为人师表，从我做起。下面是小编为大家收集有关于国培初中班主任培训总结，希望你喜欢。&gt;国...</w:t>
      </w:r>
    </w:p>
    <w:p>
      <w:pPr>
        <w:ind w:left="0" w:right="0" w:firstLine="560"/>
        <w:spacing w:before="450" w:after="450" w:line="312" w:lineRule="auto"/>
      </w:pPr>
      <w:r>
        <w:rPr>
          <w:rFonts w:ascii="宋体" w:hAnsi="宋体" w:eastAsia="宋体" w:cs="宋体"/>
          <w:color w:val="000"/>
          <w:sz w:val="28"/>
          <w:szCs w:val="28"/>
        </w:rPr>
        <w:t xml:space="preserve">国培初中班主任培训总结5篇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要在学生中树立良好的形象和成绩，就务必以身作则，为人师表，从我做起。下面是小编为大家收集有关于国培初中班主任培训总结，希望你喜欢。</w:t>
      </w:r>
    </w:p>
    <w:p>
      <w:pPr>
        <w:ind w:left="0" w:right="0" w:firstLine="560"/>
        <w:spacing w:before="450" w:after="450" w:line="312" w:lineRule="auto"/>
      </w:pPr>
      <w:r>
        <w:rPr>
          <w:rFonts w:ascii="宋体" w:hAnsi="宋体" w:eastAsia="宋体" w:cs="宋体"/>
          <w:color w:val="000"/>
          <w:sz w:val="28"/>
          <w:szCs w:val="28"/>
        </w:rPr>
        <w:t xml:space="preserve">&gt;国培初中班主任培训总结1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&gt;国培初中班主任培训总结2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&gt;国培初中班主任培训总结3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&gt;国培初中班主任培训总结4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&gt;国培初中班主任培训总结5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