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资金管理工作总结和工作计划</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资金管理工作总结和工作计划7篇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w:t>
      </w:r>
    </w:p>
    <w:p>
      <w:pPr>
        <w:ind w:left="0" w:right="0" w:firstLine="560"/>
        <w:spacing w:before="450" w:after="450" w:line="312" w:lineRule="auto"/>
      </w:pPr>
      <w:r>
        <w:rPr>
          <w:rFonts w:ascii="宋体" w:hAnsi="宋体" w:eastAsia="宋体" w:cs="宋体"/>
          <w:color w:val="000"/>
          <w:sz w:val="28"/>
          <w:szCs w:val="28"/>
        </w:rPr>
        <w:t xml:space="preserve">关于资金管理工作总结和工作计划7篇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资金管理工作总结和工作计划（篇1）</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共产党员，在本职工作中更应该积极发挥党员的先锋模范作用，争做优秀的共产党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共产党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资金管理工作总结和工作计划（篇2）</w:t>
      </w:r>
    </w:p>
    <w:p>
      <w:pPr>
        <w:ind w:left="0" w:right="0" w:firstLine="560"/>
        <w:spacing w:before="450" w:after="450" w:line="312" w:lineRule="auto"/>
      </w:pPr>
      <w:r>
        <w:rPr>
          <w:rFonts w:ascii="宋体" w:hAnsi="宋体" w:eastAsia="宋体" w:cs="宋体"/>
          <w:color w:val="000"/>
          <w:sz w:val="28"/>
          <w:szCs w:val="28"/>
        </w:rPr>
        <w:t xml:space="preserve">20__年在同事们的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盲作的重中之重。20__年财务部在成本控制方面比往年有了一定的提高，随着公司业务的不断拓展，新增项目前期投入较，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4、按时完成公司的纳税申报、发票购买和管理、台帐登激作。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20__年度财务部工作量越来越，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B分公司、C分公司和D分公司等的部分业务转到总公司开具发票、收退合作款，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的努力。我们将不断地总结和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__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20__年7月，组织开展固定资产风险辨识培训及风险辨识工作。8月份配合行政事务部开展了体系内审工作。对内审中出现的整改项进行了整改。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__年，资产管理的一项重要工作就时搭建资产信息管理平台。根据资产全生命周期管理的要求，编制了《资产信息管理平台功能需求》。目前已完成该项目的CEA申报工作。9月份开始项目招标流程，预计于20_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同时，资产管理部根据国家《节能节水专用设备企业所得税优惠目录》，对20__年公司资本性支出项目进行整理，将符合《目录》中的设备采购项目向财务中心进行推荐，争取税务减免。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20__年4月，资产管理部组织开展了计量管理知识培训，辅助基层单位建立计量器具台账。对公司的计量器具按期进行周检，周检率达100%。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__年，部门下属设备维保中心，在继续负责各水厂及泵站设备维护的同时，对公司新近接受的利民水厂及龙湖供水泵站的设备也纳入维护工作范围。截止8月底，共接到各类工单240个，完成240个，完成率100%。20__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20__年在公司各水厂深入开展TPM活动。编制了相关手册。并对水厂一线员工开展设备维护的相关知识培训。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__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二、工作中的亮点</w:t>
      </w:r>
    </w:p>
    <w:p>
      <w:pPr>
        <w:ind w:left="0" w:right="0" w:firstLine="560"/>
        <w:spacing w:before="450" w:after="450" w:line="312" w:lineRule="auto"/>
      </w:pPr>
      <w:r>
        <w:rPr>
          <w:rFonts w:ascii="宋体" w:hAnsi="宋体" w:eastAsia="宋体" w:cs="宋体"/>
          <w:color w:val="000"/>
          <w:sz w:val="28"/>
          <w:szCs w:val="28"/>
        </w:rPr>
        <w:t xml:space="preserve">20__年，本部门的工作亮点表现在设备点检（TPM）的推广及3D模型展览室的建设上。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__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__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__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资金管理工作总结和工作计划（篇4）</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根据__县房屋权属办理的相关政策，我校对小学及幼儿园全部建筑房进行了核对，并积极主动与__镇人民政府相关工作人员进行对接，认真收集整理了学校建设的有关数据，为我校将来的房屋权属办理做好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资金管理工作总结和工作计划（篇5）</w:t>
      </w:r>
    </w:p>
    <w:p>
      <w:pPr>
        <w:ind w:left="0" w:right="0" w:firstLine="560"/>
        <w:spacing w:before="450" w:after="450" w:line="312" w:lineRule="auto"/>
      </w:pPr>
      <w:r>
        <w:rPr>
          <w:rFonts w:ascii="宋体" w:hAnsi="宋体" w:eastAsia="宋体" w:cs="宋体"/>
          <w:color w:val="000"/>
          <w:sz w:val="28"/>
          <w:szCs w:val="28"/>
        </w:rPr>
        <w:t xml:space="preserve">20__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为了能够很好的总结过去，计划未来，现对20__年度财务工作做如下总结与汇报：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20__年度财务工作情况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资金管理工作总结和工作计划（篇6）</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资金管理工作总结和工作计划（篇7）</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2025-04-01T05:53:43+08:00</dcterms:created>
  <dcterms:modified xsi:type="dcterms:W3CDTF">2025-04-01T05:53:43+08:00</dcterms:modified>
</cp:coreProperties>
</file>

<file path=docProps/custom.xml><?xml version="1.0" encoding="utf-8"?>
<Properties xmlns="http://schemas.openxmlformats.org/officeDocument/2006/custom-properties" xmlns:vt="http://schemas.openxmlformats.org/officeDocument/2006/docPropsVTypes"/>
</file>