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行政部门年度工作总结202_字</w:t>
      </w:r>
      <w:bookmarkEnd w:id="1"/>
    </w:p>
    <w:p>
      <w:pPr>
        <w:jc w:val="center"/>
        <w:spacing w:before="0" w:after="450"/>
      </w:pPr>
      <w:r>
        <w:rPr>
          <w:rFonts w:ascii="Arial" w:hAnsi="Arial" w:eastAsia="Arial" w:cs="Arial"/>
          <w:color w:val="999999"/>
          <w:sz w:val="20"/>
          <w:szCs w:val="20"/>
        </w:rPr>
        <w:t xml:space="preserve">来源：网络  作者：烟雨迷离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部门年度工作总结202_字》希望你喜欢！</w:t>
      </w:r>
    </w:p>
    <w:p>
      <w:pPr>
        <w:ind w:left="0" w:right="0" w:firstLine="560"/>
        <w:spacing w:before="450" w:after="450" w:line="312" w:lineRule="auto"/>
      </w:pPr>
      <w:r>
        <w:rPr>
          <w:rFonts w:ascii="宋体" w:hAnsi="宋体" w:eastAsia="宋体" w:cs="宋体"/>
          <w:color w:val="000"/>
          <w:sz w:val="28"/>
          <w:szCs w:val="28"/>
        </w:rPr>
        <w:t xml:space="preserve">&gt;【篇一】行政部门年度工作总结202_字</w:t>
      </w:r>
    </w:p>
    <w:p>
      <w:pPr>
        <w:ind w:left="0" w:right="0" w:firstLine="560"/>
        <w:spacing w:before="450" w:after="450" w:line="312" w:lineRule="auto"/>
      </w:pPr>
      <w:r>
        <w:rPr>
          <w:rFonts w:ascii="宋体" w:hAnsi="宋体" w:eastAsia="宋体" w:cs="宋体"/>
          <w:color w:val="000"/>
          <w:sz w:val="28"/>
          <w:szCs w:val="28"/>
        </w:rPr>
        <w:t xml:space="preserve">　　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　　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&gt;【篇二】行政部门年度工作总结202_字</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　　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&gt;【篇三】行政部门年度工作总结202_字</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xx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5、是对公司其他专业业务学习抓得不够。这些都需要我们在今后的工作中切实加以解决。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&gt;【篇四】行政部门年度工作总结202_字</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4、员工住宿情况。每月对员工的住宿情况进行统计，并对外宿员工的名单进行上报财务部，按公司有关规章制度给予住房补贴的发放，部门年度工作总结《行政部门年度工作总结》。</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2025-01-23T01:03:25+08:00</dcterms:created>
  <dcterms:modified xsi:type="dcterms:W3CDTF">2025-01-23T01:03:25+08:00</dcterms:modified>
</cp:coreProperties>
</file>

<file path=docProps/custom.xml><?xml version="1.0" encoding="utf-8"?>
<Properties xmlns="http://schemas.openxmlformats.org/officeDocument/2006/custom-properties" xmlns:vt="http://schemas.openxmlformats.org/officeDocument/2006/docPropsVTypes"/>
</file>