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护士个人学习总结202_最新范文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个人学习总结20_最新范文当工作进行到一定阶段或告一段落时，需要回过头来对所做的工作认真地分析研究一下，肯定成绩，找出问题，归纳出经验教训，提高认识，明确方向，以便进一步做好工作，那么护士个人学习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护士个人学习总结20_最新范文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那么护士个人学习总结该怎样写呢?下面就是小编给大家带来的护士个人学习总结20_最新范文，希望大家喜欢!</w:t>
      </w:r>
    </w:p>
    <w:p>
      <w:pPr>
        <w:ind w:left="0" w:right="0" w:firstLine="560"/>
        <w:spacing w:before="450" w:after="450" w:line="312" w:lineRule="auto"/>
      </w:pPr>
      <w:r>
        <w:rPr>
          <w:rFonts w:ascii="宋体" w:hAnsi="宋体" w:eastAsia="宋体" w:cs="宋体"/>
          <w:color w:val="000"/>
          <w:sz w:val="28"/>
          <w:szCs w:val="28"/>
        </w:rPr>
        <w:t xml:space="preserve">&gt;护士个人学习总结&gt;一</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&gt;护士个人学习总结二</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_。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&gt;护士个人学习总结三</w:t>
      </w:r>
    </w:p>
    <w:p>
      <w:pPr>
        <w:ind w:left="0" w:right="0" w:firstLine="560"/>
        <w:spacing w:before="450" w:after="450" w:line="312" w:lineRule="auto"/>
      </w:pPr>
      <w:r>
        <w:rPr>
          <w:rFonts w:ascii="宋体" w:hAnsi="宋体" w:eastAsia="宋体" w:cs="宋体"/>
          <w:color w:val="000"/>
          <w:sz w:val="28"/>
          <w:szCs w:val="28"/>
        </w:rPr>
        <w:t xml:space="preserve">20__年转眼间即将结束，一年来,在院领导和护理院长及科护士长的领导、帮助和指点下，本着“一切以病人为中心，一切为病人”的服务宗旨，较好的完成了院领导布置的各项护理工作计划，完成了20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2、分别于6月份、11月份组织全体护士参加_宾馆、_宾馆的礼仪培训。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&gt;护士个人学习总结四</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&gt;护士个人学习总结五</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2025-04-19T10:31:57+08:00</dcterms:created>
  <dcterms:modified xsi:type="dcterms:W3CDTF">2025-04-19T10:31:57+08:00</dcterms:modified>
</cp:coreProperties>
</file>

<file path=docProps/custom.xml><?xml version="1.0" encoding="utf-8"?>
<Properties xmlns="http://schemas.openxmlformats.org/officeDocument/2006/custom-properties" xmlns:vt="http://schemas.openxmlformats.org/officeDocument/2006/docPropsVTypes"/>
</file>