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口腔科医生个人年终工作总结_口腔科年终个人工作总结及下一步打算三篇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口腔科，医学学科分类之一。主要口腔科疾病包括：口腔颌面部皮样、表皮颌下间隙感染、颌面部淋巴管瘤、齿状突发育畸形、上颌窦恶性肿瘤、颌骨造釉细胞瘤、慢性筛窦炎、下颌后缩、四环素牙、舌白斑等疾病。今天为大家精心准备了口腔科年终个人工作总结及下一步...</w:t>
      </w:r>
    </w:p>
    <w:p>
      <w:pPr>
        <w:ind w:left="0" w:right="0" w:firstLine="560"/>
        <w:spacing w:before="450" w:after="450" w:line="312" w:lineRule="auto"/>
      </w:pPr>
      <w:r>
        <w:rPr>
          <w:rFonts w:ascii="宋体" w:hAnsi="宋体" w:eastAsia="宋体" w:cs="宋体"/>
          <w:color w:val="000"/>
          <w:sz w:val="28"/>
          <w:szCs w:val="28"/>
        </w:rPr>
        <w:t xml:space="preserve">口腔科，医学学科分类之一。主要口腔科疾病包括：口腔颌面部皮样、表皮颌下间隙感染、颌面部淋巴管瘤、齿状突发育畸形、上颌窦恶性肿瘤、颌骨造釉细胞瘤、慢性筛窦炎、下颌后缩、四环素牙、舌白斑等疾病。今天为大家精心准备了口腔科年终个人工作总结及下一步打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口腔科年终个人工作总结及下一步打算一篇</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口腔科年终个人工作总结及下一步打算二篇</w:t>
      </w:r>
    </w:p>
    <w:p>
      <w:pPr>
        <w:ind w:left="0" w:right="0" w:firstLine="560"/>
        <w:spacing w:before="450" w:after="450" w:line="312" w:lineRule="auto"/>
      </w:pPr>
      <w:r>
        <w:rPr>
          <w:rFonts w:ascii="宋体" w:hAnsi="宋体" w:eastAsia="宋体" w:cs="宋体"/>
          <w:color w:val="000"/>
          <w:sz w:val="28"/>
          <w:szCs w:val="28"/>
        </w:rPr>
        <w:t xml:space="preserve">　　将近1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　　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　　在这期间我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　口腔科年终个人工作总结及下一步打算三篇</w:t>
      </w:r>
    </w:p>
    <w:p>
      <w:pPr>
        <w:ind w:left="0" w:right="0" w:firstLine="560"/>
        <w:spacing w:before="450" w:after="450" w:line="312" w:lineRule="auto"/>
      </w:pPr>
      <w:r>
        <w:rPr>
          <w:rFonts w:ascii="宋体" w:hAnsi="宋体" w:eastAsia="宋体" w:cs="宋体"/>
          <w:color w:val="000"/>
          <w:sz w:val="28"/>
          <w:szCs w:val="28"/>
        </w:rPr>
        <w:t xml:space="preserve">　　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　　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　　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　　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2025-04-10T17:54:08+08:00</dcterms:created>
  <dcterms:modified xsi:type="dcterms:W3CDTF">2025-04-10T17:54:08+08:00</dcterms:modified>
</cp:coreProperties>
</file>

<file path=docProps/custom.xml><?xml version="1.0" encoding="utf-8"?>
<Properties xmlns="http://schemas.openxmlformats.org/officeDocument/2006/custom-properties" xmlns:vt="http://schemas.openxmlformats.org/officeDocument/2006/docPropsVTypes"/>
</file>