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财务实战经验总结</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实战经验总结3篇财务是国民经济各部门、各单位在物质资料再生产过程中客观存在的资金运动及资金运动过程中所体现的经济关系。总结是事后对某一阶段的工作完成情况加以回顾和分析，为今后的工作提供帮助的一种书面材料。你是否在找正准备撰写“财务实战经...</w:t>
      </w:r>
    </w:p>
    <w:p>
      <w:pPr>
        <w:ind w:left="0" w:right="0" w:firstLine="560"/>
        <w:spacing w:before="450" w:after="450" w:line="312" w:lineRule="auto"/>
      </w:pPr>
      <w:r>
        <w:rPr>
          <w:rFonts w:ascii="宋体" w:hAnsi="宋体" w:eastAsia="宋体" w:cs="宋体"/>
          <w:color w:val="000"/>
          <w:sz w:val="28"/>
          <w:szCs w:val="28"/>
        </w:rPr>
        <w:t xml:space="preserve">财务实战经验总结3篇</w:t>
      </w:r>
    </w:p>
    <w:p>
      <w:pPr>
        <w:ind w:left="0" w:right="0" w:firstLine="560"/>
        <w:spacing w:before="450" w:after="450" w:line="312" w:lineRule="auto"/>
      </w:pPr>
      <w:r>
        <w:rPr>
          <w:rFonts w:ascii="宋体" w:hAnsi="宋体" w:eastAsia="宋体" w:cs="宋体"/>
          <w:color w:val="000"/>
          <w:sz w:val="28"/>
          <w:szCs w:val="28"/>
        </w:rPr>
        <w:t xml:space="preserve">财务是国民经济各部门、各单位在物质资料再生产过程中客观存在的资金运动及资金运动过程中所体现的经济关系。总结是事后对某一阶段的工作完成情况加以回顾和分析，为今后的工作提供帮助的一种书面材料。你是否在找正准备撰写“财务实战经验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&gt;财务实战经验总结篇1</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&gt;财务实战经验总结篇2</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&gt;财务实战经验总结篇3</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实习单位：福州聚成环境工程有限公司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实习地点：福州市鼓楼区工业路570号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__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 .</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 “质量取胜，客户为先”是公司的服务宗旨。公司以市场为导向，以服务为宗旨，以质量求发展，以多年的工作经验和认真细心的工作态度为社会为客户提供专业、优质、高效的服务。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此次在福州聚成环境工程有限公司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 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 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 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 资产负债表是反映企业在某一特定日期财务状况的一种会计报表，它根据“资产=负债所有者权益”的会计方程式，说明企业的财务状况。 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__年2月13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 (四)关于个人： 还有在公司应注重同事之间，客户之间的沟通和交流。做会计的我们要管好自己的嘴，不能随意透露顾客的商业机密。在公司我们要遵循公司制度和规定，服从公司的管理，更好的为他人服务。 二、有关会计实务工作改革的几点意见 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 (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 (二)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 毕业实习是学生大学学习完成全部课程后的最重要的实践环节也是我们大学生走出校园的第一个舞台以及告别学生角色的一个桥梁。在学校我学到的永远是理论知识， 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多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2025-03-14T23:21:48+08:00</dcterms:created>
  <dcterms:modified xsi:type="dcterms:W3CDTF">2025-03-14T23:21:48+08:00</dcterms:modified>
</cp:coreProperties>
</file>

<file path=docProps/custom.xml><?xml version="1.0" encoding="utf-8"?>
<Properties xmlns="http://schemas.openxmlformats.org/officeDocument/2006/custom-properties" xmlns:vt="http://schemas.openxmlformats.org/officeDocument/2006/docPropsVTypes"/>
</file>