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202_年终会计工作总结1000字</w:t>
      </w:r>
      <w:bookmarkEnd w:id="1"/>
    </w:p>
    <w:p>
      <w:pPr>
        <w:jc w:val="center"/>
        <w:spacing w:before="0" w:after="450"/>
      </w:pPr>
      <w:r>
        <w:rPr>
          <w:rFonts w:ascii="Arial" w:hAnsi="Arial" w:eastAsia="Arial" w:cs="Arial"/>
          <w:color w:val="999999"/>
          <w:sz w:val="20"/>
          <w:szCs w:val="20"/>
        </w:rPr>
        <w:t xml:space="preserve">来源：网络  作者：翠竹清韵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导语]关于税务会计的工作总结自我评价为的会员投稿推荐，但愿对你的学习工作带来帮助。做好财务工作计划，以预算为依据，积极控制成本、费用的支出，并在日常财务管理中加强与管理处的沟通，倡导效益优先，注重现金流量、货币的时间价值和风险控制，充分发...</w:t>
      </w:r>
    </w:p>
    <w:p>
      <w:pPr>
        <w:ind w:left="0" w:right="0" w:firstLine="560"/>
        <w:spacing w:before="450" w:after="450" w:line="312" w:lineRule="auto"/>
      </w:pPr>
      <w:r>
        <w:rPr>
          <w:rFonts w:ascii="宋体" w:hAnsi="宋体" w:eastAsia="宋体" w:cs="宋体"/>
          <w:color w:val="000"/>
          <w:sz w:val="28"/>
          <w:szCs w:val="28"/>
        </w:rPr>
        <w:t xml:space="preserve">[导语]关于税务会计的工作总结自我评价为的会员投稿推荐，但愿对你的学习工作带来帮助。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积极控制成本、费用的支出，并在日常财务管理中加强与管理处的沟通，倡导效益优先，注重现金流量、货币的时间价值和风险控制，充分发挥预算的目标作用，下面给大家分享关于税务会计的工作总结，方便大家学习。</w:t>
      </w:r>
    </w:p>
    <w:p>
      <w:pPr>
        <w:ind w:left="0" w:right="0" w:firstLine="560"/>
        <w:spacing w:before="450" w:after="450" w:line="312" w:lineRule="auto"/>
      </w:pPr>
      <w:r>
        <w:rPr>
          <w:rFonts w:ascii="宋体" w:hAnsi="宋体" w:eastAsia="宋体" w:cs="宋体"/>
          <w:color w:val="000"/>
          <w:sz w:val="28"/>
          <w:szCs w:val="28"/>
        </w:rPr>
        <w:t xml:space="preserve">税务会计的工作总结1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fa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税务会计的工作总结2</w:t>
      </w:r>
    </w:p>
    <w:p>
      <w:pPr>
        <w:ind w:left="0" w:right="0" w:firstLine="560"/>
        <w:spacing w:before="450" w:after="450" w:line="312" w:lineRule="auto"/>
      </w:pPr>
      <w:r>
        <w:rPr>
          <w:rFonts w:ascii="宋体" w:hAnsi="宋体" w:eastAsia="宋体" w:cs="宋体"/>
          <w:color w:val="000"/>
          <w:sz w:val="28"/>
          <w:szCs w:val="28"/>
        </w:rPr>
        <w:t xml:space="preserve">这一年里财务?a href=\'///yangsheng/kesou/\' target=\'_blank\'&gt;咳嗽苯峁褂薪洗蟮牡髡旧隙际切氯恕⑿赂谖唬械阶约旱牡Ｗ又亓耍沽Υ罅耍诹斓颊芬己透鞑棵诺拇罅χС窒拢咀旁鹑涡暮途匆稻瘢以凳档乜雇瓿闪烁飨罟ぷ鳎旅妫揖投雀鞣矫娴墓ぷ髑榭鲎骷虻サ淖芙岷突惚ā?/p&gt;</w:t>
      </w:r>
    </w:p>
    <w:p>
      <w:pPr>
        <w:ind w:left="0" w:right="0" w:firstLine="560"/>
        <w:spacing w:before="450" w:after="450" w:line="312" w:lineRule="auto"/>
      </w:pPr>
      <w:r>
        <w:rPr>
          <w:rFonts w:ascii="宋体" w:hAnsi="宋体" w:eastAsia="宋体" w:cs="宋体"/>
          <w:color w:val="000"/>
          <w:sz w:val="28"/>
          <w:szCs w:val="28"/>
        </w:rPr>
        <w:t xml:space="preserve">1、认真落实固定资产录入。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2、协助配合外审工作。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顺利完成了20_年__的工作，为随后20_年审做好了铺垫。为了配合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3、执行财务管理规范化。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加强对日常工作内容的管理。针对当前的经济环境，积极推动医院内控管理工作，加强内部审计工作。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1、圆满完成度财务决算工作，实施报表年报的审计。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3、顺利实施了会计账目的初始化工作，并保质保量的完成20_年度正常的会计核算和税务申报工作。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5、积极办理其他各项涉税事务。</w:t>
      </w:r>
    </w:p>
    <w:p>
      <w:pPr>
        <w:ind w:left="0" w:right="0" w:firstLine="560"/>
        <w:spacing w:before="450" w:after="450" w:line="312" w:lineRule="auto"/>
      </w:pPr>
      <w:r>
        <w:rPr>
          <w:rFonts w:ascii="宋体" w:hAnsi="宋体" w:eastAsia="宋体" w:cs="宋体"/>
          <w:color w:val="000"/>
          <w:sz w:val="28"/>
          <w:szCs w:val="28"/>
        </w:rPr>
        <w:t xml:space="preserve">6、进一步加强了财务工作内容安全性的管理。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7、进一步加强了会计基础工作的建设力。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8、根据医院管理要求，进行成本测算，并编报相关报表及分析材料。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税务会计的工作总结3</w:t>
      </w:r>
    </w:p>
    <w:p>
      <w:pPr>
        <w:ind w:left="0" w:right="0" w:firstLine="560"/>
        <w:spacing w:before="450" w:after="450" w:line="312" w:lineRule="auto"/>
      </w:pPr>
      <w:r>
        <w:rPr>
          <w:rFonts w:ascii="宋体" w:hAnsi="宋体" w:eastAsia="宋体" w:cs="宋体"/>
          <w:color w:val="000"/>
          <w:sz w:val="28"/>
          <w:szCs w:val="28"/>
        </w:rPr>
        <w:t xml:space="preserve">202_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 诚心 待人，以 诚恳 感人，以 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 终身学习 的观点，也时刻把学习作为提高自身政治业务素质的头等大事来抓。在学习过程中，我努力做到 三学即学政治、学科技、学业务。在政治学习方面，我重点抓好 科学发展观的学习，从精神的领会，到思想的剖析，到问题的整改，一环扣一环，一丝不苟。在学习期间，我记下了2万余字的，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 无欲则刚 。二是慎权，杜绝 有权不用，过期作废的错误思想，正确处理好权与法、权与责、权与利的关系，坚持依法治税。三是慎微， 勿以善小而不为，勿以恶小而为之，不应该做的哪怕再小也不能去做，应该做的哪怕再小的也要去做。我时刻保持清醒头脑，做到不以税谋私、不以权谋私，依法办事、依率计征，严格按照公务员 五要十不准准则办事。一年来，我共拒纳税人吃请10余次，从没有发生过一次 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 清理漏征漏管户竞赛 活动。我所结合税(费)源工作，摸清税源底数，同时全所开展 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w:t>
      </w:r>
    </w:p>
    <w:p>
      <w:pPr>
        <w:ind w:left="0" w:right="0" w:firstLine="560"/>
        <w:spacing w:before="450" w:after="450" w:line="312" w:lineRule="auto"/>
      </w:pPr>
      <w:r>
        <w:rPr>
          <w:rFonts w:ascii="宋体" w:hAnsi="宋体" w:eastAsia="宋体" w:cs="宋体"/>
          <w:color w:val="000"/>
          <w:sz w:val="28"/>
          <w:szCs w:val="28"/>
        </w:rPr>
        <w:t xml:space="preserve">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w:t>
      </w:r>
    </w:p>
    <w:p>
      <w:pPr>
        <w:ind w:left="0" w:right="0" w:firstLine="560"/>
        <w:spacing w:before="450" w:after="450" w:line="312" w:lineRule="auto"/>
      </w:pPr>
      <w:r>
        <w:rPr>
          <w:rFonts w:ascii="宋体" w:hAnsi="宋体" w:eastAsia="宋体" w:cs="宋体"/>
          <w:color w:val="000"/>
          <w:sz w:val="28"/>
          <w:szCs w:val="28"/>
        </w:rPr>
        <w:t xml:space="preserve">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1、_年，要高度重视税务信息上报工作，力争每季都有信息上报县局。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税务会计的工作总结4</w:t>
      </w:r>
    </w:p>
    <w:p>
      <w:pPr>
        <w:ind w:left="0" w:right="0" w:firstLine="560"/>
        <w:spacing w:before="450" w:after="450" w:line="312" w:lineRule="auto"/>
      </w:pPr>
      <w:r>
        <w:rPr>
          <w:rFonts w:ascii="宋体" w:hAnsi="宋体" w:eastAsia="宋体" w:cs="宋体"/>
          <w:color w:val="000"/>
          <w:sz w:val="28"/>
          <w:szCs w:val="28"/>
        </w:rPr>
        <w:t xml:space="preserve">20_年，是本人在财务科工作的第四年。在一年的时间里，本人能够遵纪守法、认真学习、努力钻研、扎实工作，以勤勤恳恳、兢兢业业的态度对待本职工作，在财务岗位上发挥了应有的作用，做出了贡献。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一、以邓-小-平理论和“_”重要思想为行动指南，认真学习政治理论知识，参加有益的政治活动，不断提高自身思想修养和政治理论水平。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年，本人积极响应自治区劳教局、所部两级提出的打造一支“学习型劳教机关”队伍的号召，认真学习马列主义、_思想、邓-小-平理论、“_”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矗</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充分的提高。</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税务会计的工作总结5</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202_年上半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202_上半年的预算编制和202_下半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你也可以在搜索更多本站小编为你整理的其他关于税务会计的工作总结自我评价范文。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2025-04-01T05:53:36+08:00</dcterms:created>
  <dcterms:modified xsi:type="dcterms:W3CDTF">2025-04-01T05:53:36+08:00</dcterms:modified>
</cp:coreProperties>
</file>

<file path=docProps/custom.xml><?xml version="1.0" encoding="utf-8"?>
<Properties xmlns="http://schemas.openxmlformats.org/officeDocument/2006/custom-properties" xmlns:vt="http://schemas.openxmlformats.org/officeDocument/2006/docPropsVTypes"/>
</file>