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技术员怎么写年终总结</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技术员怎么写年终总结(精品8篇)技术员怎么写年终总结要怎么写，才更标准规范？根据多年的文秘写作经验，参考优秀的技术员怎么写年终总结样本能让你事半功倍，下面分享【技术员怎么写年终总结(精品8篇)】，供你选择借鉴。&gt;技术员怎么写年终总结篇1转眼...</w:t>
      </w:r>
    </w:p>
    <w:p>
      <w:pPr>
        <w:ind w:left="0" w:right="0" w:firstLine="560"/>
        <w:spacing w:before="450" w:after="450" w:line="312" w:lineRule="auto"/>
      </w:pPr>
      <w:r>
        <w:rPr>
          <w:rFonts w:ascii="宋体" w:hAnsi="宋体" w:eastAsia="宋体" w:cs="宋体"/>
          <w:color w:val="000"/>
          <w:sz w:val="28"/>
          <w:szCs w:val="28"/>
        </w:rPr>
        <w:t xml:space="preserve">技术员怎么写年终总结(精品8篇)</w:t>
      </w:r>
    </w:p>
    <w:p>
      <w:pPr>
        <w:ind w:left="0" w:right="0" w:firstLine="560"/>
        <w:spacing w:before="450" w:after="450" w:line="312" w:lineRule="auto"/>
      </w:pPr>
      <w:r>
        <w:rPr>
          <w:rFonts w:ascii="宋体" w:hAnsi="宋体" w:eastAsia="宋体" w:cs="宋体"/>
          <w:color w:val="000"/>
          <w:sz w:val="28"/>
          <w:szCs w:val="28"/>
        </w:rPr>
        <w:t xml:space="preserve">技术员怎么写年终总结要怎么写，才更标准规范？根据多年的文秘写作经验，参考优秀的技术员怎么写年终总结样本能让你事半功倍，下面分享【技术员怎么写年终总结(精品8篇)】，供你选择借鉴。</w:t>
      </w:r>
    </w:p>
    <w:p>
      <w:pPr>
        <w:ind w:left="0" w:right="0" w:firstLine="560"/>
        <w:spacing w:before="450" w:after="450" w:line="312" w:lineRule="auto"/>
      </w:pPr>
      <w:r>
        <w:rPr>
          <w:rFonts w:ascii="宋体" w:hAnsi="宋体" w:eastAsia="宋体" w:cs="宋体"/>
          <w:color w:val="000"/>
          <w:sz w:val="28"/>
          <w:szCs w:val="28"/>
        </w:rPr>
        <w:t xml:space="preserve">&gt;技术员怎么写年终总结篇1</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技术员见习期工作小结。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工作总结《技术员见习期工作小结》。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&gt;技术员怎么写年终总结篇2</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&gt;技术员怎么写年终总结篇3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&gt;技术员怎么写年终总结篇4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&gt;技术员怎么写年终总结篇5</w:t>
      </w:r>
    </w:p>
    <w:p>
      <w:pPr>
        <w:ind w:left="0" w:right="0" w:firstLine="560"/>
        <w:spacing w:before="450" w:after="450" w:line="312" w:lineRule="auto"/>
      </w:pPr>
      <w:r>
        <w:rPr>
          <w:rFonts w:ascii="宋体" w:hAnsi="宋体" w:eastAsia="宋体" w:cs="宋体"/>
          <w:color w:val="000"/>
          <w:sz w:val="28"/>
          <w:szCs w:val="28"/>
        </w:rPr>
        <w:t xml:space="preserve">本人自20__年2月参加工作以来，先后参加了__港区开发区经八路工程、经八河工程、南环路工程、七浦西路工程、光明东路工程、光明二河工程、经六路及经六河等工程的建设。现今在_____负责港区BT项目建设的资料整理工作，担任过学员、资料员、合同管理员及政工员等职务。在任职施工技术科资料员期间，本人工作一丝不苟、兢兢业业。在上半年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&gt;技术员怎么写年终总结篇6</w:t>
      </w:r>
    </w:p>
    <w:p>
      <w:pPr>
        <w:ind w:left="0" w:right="0" w:firstLine="560"/>
        <w:spacing w:before="450" w:after="450" w:line="312" w:lineRule="auto"/>
      </w:pPr>
      <w:r>
        <w:rPr>
          <w:rFonts w:ascii="宋体" w:hAnsi="宋体" w:eastAsia="宋体" w:cs="宋体"/>
          <w:color w:val="000"/>
          <w:sz w:val="28"/>
          <w:szCs w:val="28"/>
        </w:rPr>
        <w:t xml:space="preserve">20_年是硕果累累的一年，对于我个人而言，20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年新春伊始，由于公司_x、_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x月上旬完全交付新调入本现场的技术干部，工作任务得已减轻。今年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&gt;技术员怎么写年终总结篇7</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_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_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_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&gt;技术员怎么写年终总结篇8</w:t>
      </w:r>
    </w:p>
    <w:p>
      <w:pPr>
        <w:ind w:left="0" w:right="0" w:firstLine="560"/>
        <w:spacing w:before="450" w:after="450" w:line="312" w:lineRule="auto"/>
      </w:pPr>
      <w:r>
        <w:rPr>
          <w:rFonts w:ascii="宋体" w:hAnsi="宋体" w:eastAsia="宋体" w:cs="宋体"/>
          <w:color w:val="000"/>
          <w:sz w:val="28"/>
          <w:szCs w:val="28"/>
        </w:rPr>
        <w:t xml:space="preserve">自今_年_月我来到__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在这期间，我除负责对__厂区所属的车间进行电气施工监理的工作之外，还承担电仪车间技术员应尽的职责。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__发酵车间、___提炼车间、动力车间和制水站、___变电站及___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__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__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_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(4)___车间3反渗透高压泵，在试用行时，变频器无法正常工作，我检查后，发现变频器的参数人为改动过，造成变频器运行参数冲突。为解决本问题，我重新设定参数，确保了该设备的正式使用。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__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变频控制柜主回路进行技术改造，由4变压器负载回路变更为1变压器负载回路。减少4变压器所带负荷。4变压器在未进行改造前，负荷时可到达___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对此，我们在车间的统一领导下，提出方案，并进行可行性论证后，进行了上述改造。通过改造，使4变压器的负荷在生产高分期都能维持在___已下，确保了设备的安全，达到改造的预期效果。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(2)八月份对__车间1-4炉的鼓、引风电气控制回路进行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__车间1-4炉为大药拆过来的旧设备。旧鼓引风电气未有电气控制连锁，在生产中，引风机因突发事故停车，鼓风机在继续运行，就可造成__回火现象，从而可能导致设备和人员的伤害。对此，在没有图纸的情况下，我对__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_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__提炼一楼东和三楼东;南区食堂给三十米马路路灯送电的回路;_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2025-04-27T11:25:17+08:00</dcterms:created>
  <dcterms:modified xsi:type="dcterms:W3CDTF">2025-04-27T11:25:17+08:00</dcterms:modified>
</cp:coreProperties>
</file>

<file path=docProps/custom.xml><?xml version="1.0" encoding="utf-8"?>
<Properties xmlns="http://schemas.openxmlformats.org/officeDocument/2006/custom-properties" xmlns:vt="http://schemas.openxmlformats.org/officeDocument/2006/docPropsVTypes"/>
</file>