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初一上学期班主任工作总结</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初一上学期班主任工作总结（精选3篇）初一上学期班主任工作总结 篇1 这个学期我担任初一(x)班的班主任。在这个学期的工作中，我深深地体会到班主任的工作态度、教育艺术水平、教育方法、组织管理能力，以及以身作则的表率作用，影响着班级建设、巩固和...</w:t>
      </w:r>
    </w:p>
    <w:p>
      <w:pPr>
        <w:ind w:left="0" w:right="0" w:firstLine="560"/>
        <w:spacing w:before="450" w:after="450" w:line="312" w:lineRule="auto"/>
      </w:pPr>
      <w:r>
        <w:rPr>
          <w:rFonts w:ascii="宋体" w:hAnsi="宋体" w:eastAsia="宋体" w:cs="宋体"/>
          <w:color w:val="000"/>
          <w:sz w:val="28"/>
          <w:szCs w:val="28"/>
        </w:rPr>
        <w:t xml:space="preserve">初一上学期班主任工作总结（精选3篇）</w:t>
      </w:r>
    </w:p>
    <w:p>
      <w:pPr>
        <w:ind w:left="0" w:right="0" w:firstLine="560"/>
        <w:spacing w:before="450" w:after="450" w:line="312" w:lineRule="auto"/>
      </w:pPr>
      <w:r>
        <w:rPr>
          <w:rFonts w:ascii="宋体" w:hAnsi="宋体" w:eastAsia="宋体" w:cs="宋体"/>
          <w:color w:val="000"/>
          <w:sz w:val="28"/>
          <w:szCs w:val="28"/>
        </w:rPr>
        <w:t xml:space="preserve">初一上学期班主任工作总结 篇1</w:t>
      </w:r>
    </w:p>
    <w:p>
      <w:pPr>
        <w:ind w:left="0" w:right="0" w:firstLine="560"/>
        <w:spacing w:before="450" w:after="450" w:line="312" w:lineRule="auto"/>
      </w:pPr>
      <w:r>
        <w:rPr>
          <w:rFonts w:ascii="宋体" w:hAnsi="宋体" w:eastAsia="宋体" w:cs="宋体"/>
          <w:color w:val="000"/>
          <w:sz w:val="28"/>
          <w:szCs w:val="28"/>
        </w:rPr>
        <w:t xml:space="preserve">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用心建立一支班干部队伍，培养他们工作中讲究方法、大胆负责，在此基础上，各项工作才能更好的开展。要管好一个班级，许多工作还得靠学生来干，本人所遵循的原则是“干部能干的事，班主任不干;学生能干的事，干部不干”。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五、学习是重中之重。</w:t>
      </w:r>
    </w:p>
    <w:p>
      <w:pPr>
        <w:ind w:left="0" w:right="0" w:firstLine="560"/>
        <w:spacing w:before="450" w:after="450" w:line="312" w:lineRule="auto"/>
      </w:pPr>
      <w:r>
        <w:rPr>
          <w:rFonts w:ascii="宋体" w:hAnsi="宋体" w:eastAsia="宋体" w:cs="宋体"/>
          <w:color w:val="000"/>
          <w:sz w:val="28"/>
          <w:szCs w:val="28"/>
        </w:rPr>
        <w:t xml:space="preserve">本学期中，我制定了“班级学习警语”，明确提出“让早读读起来，让课上学起来，让自习静下来”的口号，常让学生温习，常提醒常遵守。在班内结合实际，开展“日积月累寻突破，功在不舍塑自我”的提升学习成绩的活动取得了不错的效果，可以说“突破突破，功在不舍”，短短的一个月的时间，就见了“效益”。对于我自己而言，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初一上学期班主任工作总结 篇2</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初一上学期班主任工作总结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 善待每一个学生，用真诚的爱心对待每一个孩子。对于优等生，不掩饰他们的缺点，积极引导他们扬长改过，努力使其达到卓越。我班的符东升同学各方面表现相当 不错，是一个品学兼优的学生，但就是缺乏胆量，上课时很少积极发言。针对这一点，我找他谈心，帮他找原因并鼓励他大胆发言。在我上课时，有意找他回答问 题，并适当给以鼓励，锻炼他的胆量。通过这样的锻炼取得了一定效。而秦小康同学在学期的前段时间表现得很差，如迟到、上课捣乱、厌学等不良现象，大多数同 学对他都很反感，但我却一直都认为这孩子的本质是好，只要能得到老师耐心引导和同学们的热情帮助，相信他会进步的，结果不出我所料后半段时间这孩子的很多 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 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 理意识和自主学习的能力，值日班干部每天轮流等级考勤，维持纪律等，并利用班会或业余时间经常开展一些丰富多彩的活动。在另一方面，我自己也以身作则，努 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 自己设计和编写的班级文化建设在学校的评比中荣获二等奖，积极报名参加校文艺晚会，舞动青春广播操比赛;谢佶君同学在语文演讲、作文大赛中获得二等奖，刘 王沐霖、赵章宁、王柔辰和谢佶君同学在英语演讲和英语能力竞赛中都获得优异的成绩，符思望同学在学校举行的象棋比赛中荣获初中组二等奖等等。除外我们班在 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 他们,深入调查摸底,搞清他们所以成为差生的原因,做到了因材施教,对他们真诚相待,耐心相帮,及时对后进生加强心理疏导,让他们认识到自己的价值.。在 思想上不歧视他们，在教育上，做到动之以情，晓之以理，鼓励他们，增强他们的自信心和自尊心。我一般利用课余时间找他们个别谈心，使他们认识到自己身上的 不足和缺点，从而提高自身的素质。批评学生一个缺点的时候不妨先先表扬他的三个优点，此谓之 退三进一 。每一个学生都有自己的优点，作为班主任应该善于 捕捉每一个学生身上的闪光点，虽然可能只是一个小小的闪光点，但很有可能你通过这个小小的闪光点可以挖掘出埋藏在他心里头的大金矿。前苏联著名的教育家马 卡连科曾经有这样一句话： 用放大镜看学生的优点，用缩小镜看学生的缺点 ，从学生心底出发，适时关心学生。对学生从严，但不可无限严，抓住学生的心是很 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 良好的风气。同时在教育、教学、生活和各项活动中，及时抓住学生点滴的情绪变化，及时解决问题。根据是非标准进行褒贬，该肯定的就肯定，并给予适当的表演 和奖励;该否定的就否定，并给予适当的批评和教育，在全班形成一种能够扶持正气、伸张正义、</w:t>
      </w:r>
    </w:p>
    <w:p>
      <w:pPr>
        <w:ind w:left="0" w:right="0" w:firstLine="560"/>
        <w:spacing w:before="450" w:after="450" w:line="312" w:lineRule="auto"/>
      </w:pPr>
      <w:r>
        <w:rPr>
          <w:rFonts w:ascii="宋体" w:hAnsi="宋体" w:eastAsia="宋体" w:cs="宋体"/>
          <w:color w:val="000"/>
          <w:sz w:val="28"/>
          <w:szCs w:val="28"/>
        </w:rPr>
        <w:t xml:space="preserve">制止错误思想、阻止不道德现象的集体舆论。这种集体舆论不是班 主任的单向灌输，而是建立在全班占压倒多数的正确认识与言论基础上，具有同一性、扶正性和对全班成员都有感染力和道德上的约束力，在具体实施的过程中我的 方法是借力用力，借助集体的力量。比如对那些上网逃课、顶撞老师、随意下位等违纪行为，在班里展开公开讨论，在自由发言中体会让学生知道对与错，好与坏， 使违纪学生在学生中没有市场，违纪后会受到其他学生的舆论谴责。在实际工作中，抓住日常学习生活中的不遵守课堂纪律的、课上睡觉、不完成作业甚至出现与教 师顶嘴的现象等行为，对同学进行 换位 思考，并进行积极教育，让学生在反省中受教育，得真知，约束自己，培养自己良好的行为习惯。对那些表现好的学生， 我每周让学生评选出几个 本周学习标兵 、 本周纪律标兵 本周劳动标兵 列榜公布，让好学生在受到集体赏识中更加努力发展、完善自己，让其他同学也受 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五.学生的主要任务是学习，教育学生要有明确的学习目的，端正学习态度，遵守学习纪律，从周日晚修至周五我都 安排各科的学习代表向全班同学介绍他们的学习方法和他们预习和复习的情况并要求他们坚持早晚十分钟领读的习惯。指导学生制定好适合自己的学习方法，提高学 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 之，班主任工作是一项复杂而有辛苦的工作，要做一个好的班主任，要用细心、耐心、虚心、忍心和爱心、良心去竭力培育，还必须具备一颗高度负责的心，只有这 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2025-01-31T02:59:59+08:00</dcterms:created>
  <dcterms:modified xsi:type="dcterms:W3CDTF">2025-01-31T02:59:59+08:00</dcterms:modified>
</cp:coreProperties>
</file>

<file path=docProps/custom.xml><?xml version="1.0" encoding="utf-8"?>
<Properties xmlns="http://schemas.openxmlformats.org/officeDocument/2006/custom-properties" xmlns:vt="http://schemas.openxmlformats.org/officeDocument/2006/docPropsVTypes"/>
</file>