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小学四年级下册数学工作总结</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小学四年级下册数学工作总结（精选3篇）小学四年级下册数学工作总结 篇1 一学期来，紧张忙碌而收获多多。我认真执行学校教育教学工作计划，转变思想，积极探索，改革课堂教学。把新课程标准的新思想、新理念和数学课堂教学的新思路、新设想结合起来，积极...</w:t>
      </w:r>
    </w:p>
    <w:p>
      <w:pPr>
        <w:ind w:left="0" w:right="0" w:firstLine="560"/>
        <w:spacing w:before="450" w:after="450" w:line="312" w:lineRule="auto"/>
      </w:pPr>
      <w:r>
        <w:rPr>
          <w:rFonts w:ascii="宋体" w:hAnsi="宋体" w:eastAsia="宋体" w:cs="宋体"/>
          <w:color w:val="000"/>
          <w:sz w:val="28"/>
          <w:szCs w:val="28"/>
        </w:rPr>
        <w:t xml:space="preserve">小学四年级下册数学工作总结（精选3篇）</w:t>
      </w:r>
    </w:p>
    <w:p>
      <w:pPr>
        <w:ind w:left="0" w:right="0" w:firstLine="560"/>
        <w:spacing w:before="450" w:after="450" w:line="312" w:lineRule="auto"/>
      </w:pPr>
      <w:r>
        <w:rPr>
          <w:rFonts w:ascii="宋体" w:hAnsi="宋体" w:eastAsia="宋体" w:cs="宋体"/>
          <w:color w:val="000"/>
          <w:sz w:val="28"/>
          <w:szCs w:val="28"/>
        </w:rPr>
        <w:t xml:space="preserve">小学四年级下册数学工作总结 篇1</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 自我充电 ，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 主阵地 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自居，尽量与学生平等交往，建立 朋友式 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 待进生 实行 一帮一 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小学四年级下册数学工作总结 篇2</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小学四年级下册数学工作总结 篇3</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2025-04-01T08:06:15+08:00</dcterms:created>
  <dcterms:modified xsi:type="dcterms:W3CDTF">2025-04-01T08:06:15+08:00</dcterms:modified>
</cp:coreProperties>
</file>

<file path=docProps/custom.xml><?xml version="1.0" encoding="utf-8"?>
<Properties xmlns="http://schemas.openxmlformats.org/officeDocument/2006/custom-properties" xmlns:vt="http://schemas.openxmlformats.org/officeDocument/2006/docPropsVTypes"/>
</file>