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202_集团财务管理部个人年度工作总结【3篇】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以下是为大家整理的关于202_集团财务管理部个人年度工作总结的文章3篇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【篇1】202_集团财务管理部个人年度工作总结</w:t>
      </w:r>
    </w:p>
    <w:p>
      <w:pPr>
        <w:ind w:left="0" w:right="0" w:firstLine="560"/>
        <w:spacing w:before="450" w:after="450" w:line="312" w:lineRule="auto"/>
      </w:pPr>
      <w:r>
        <w:rPr>
          <w:rFonts w:ascii="宋体" w:hAnsi="宋体" w:eastAsia="宋体" w:cs="宋体"/>
          <w:color w:val="000"/>
          <w:sz w:val="28"/>
          <w:szCs w:val="28"/>
        </w:rPr>
        <w:t xml:space="preserve">　　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&gt;　　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&gt;　　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&gt;　　三、协助配合外审工作。</w:t>
      </w:r>
    </w:p>
    <w:p>
      <w:pPr>
        <w:ind w:left="0" w:right="0" w:firstLine="560"/>
        <w:spacing w:before="450" w:after="450" w:line="312" w:lineRule="auto"/>
      </w:pPr>
      <w:r>
        <w:rPr>
          <w:rFonts w:ascii="宋体" w:hAnsi="宋体" w:eastAsia="宋体" w:cs="宋体"/>
          <w:color w:val="000"/>
          <w:sz w:val="28"/>
          <w:szCs w:val="28"/>
        </w:rPr>
        <w:t xml:space="preserve">　　为了更好的与部门沟通，在完成本职工作的同时，我积极配合xxxx顺利完成了20xx年xxxx的工作，为随后20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&gt;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【篇2】202_集团财务管理部个人年度工作总结</w:t>
      </w:r>
    </w:p>
    <w:p>
      <w:pPr>
        <w:ind w:left="0" w:right="0" w:firstLine="560"/>
        <w:spacing w:before="450" w:after="450" w:line="312" w:lineRule="auto"/>
      </w:pPr>
      <w:r>
        <w:rPr>
          <w:rFonts w:ascii="宋体" w:hAnsi="宋体" w:eastAsia="宋体" w:cs="宋体"/>
          <w:color w:val="000"/>
          <w:sz w:val="28"/>
          <w:szCs w:val="28"/>
        </w:rPr>
        <w:t xml:space="preserve">　xx在全体员工的共同努力下，我部完成了xx年度综合预算和未来五年资本预算的编制，完成了公司制定的融资配额和降低融资成本的目标和任务。以下工作总结如下：　　一是紧跟企业管理发展趋势，努力实现管理职能转变。　　致力于从财务数据的收集者和提供者转变为财务信息能量的释放者和推动者，从提供多项任务和交易信息到业务部门的信息分析；参与战略决策，做好综合预算管理，完成预算编制，提供未来几年的财务报表计算和企业资本流动、流程、流程、流量等财务信息，为公司领导做出决策提供依据。　　二是做好基本会计工作，为公司发展提供基本信息服务。　　完成年度会计决算，检查和理顺交易会计关系，计算长期投资的股权和债权，规范会计程序，积极督促企业所得税退还，努力推进公司财务信息管理体系建设。　　三是加强资本管理，优化资本结构。　　加强资金的计划管理和综合调度，做好公司月度资本计划和资本计划实施的分析和检查，提前衡量资本使用效率和资本风险，及时跟踪资本运行，控制资本，使集团能够对资本进行测量\"掌握有度\";加强融资管理，积极拓展融资渠道，调整公司债务结构，优化资本结构；争取银行贷款优惠，使新贷款利率下降10%，降低融资成本，为公司节省财务费用。　　四、规范管理公司委托贷款和担保业务。　　严格控制委托贷款和担保业务的发展，强调按照规定的程序办理，完善相关手续；参与起草鹿解决方案，帮助解决公司的财务风险。　　五、完善财务管理，加强投资项目控制。　　致力于为业务部门提供决策支持的信息分析，完成可行性研究项目的财务分析和财务评究项目的财务分析和财务评价；实施预控制，收集、整理和分析拟投资项目的数据，提出财务评价和建议，为领导决策提供参考</w:t>
      </w:r>
    </w:p>
    <w:p>
      <w:pPr>
        <w:ind w:left="0" w:right="0" w:firstLine="560"/>
        <w:spacing w:before="450" w:after="450" w:line="312" w:lineRule="auto"/>
      </w:pPr>
      <w:r>
        <w:rPr>
          <w:rFonts w:ascii="宋体" w:hAnsi="宋体" w:eastAsia="宋体" w:cs="宋体"/>
          <w:color w:val="000"/>
          <w:sz w:val="28"/>
          <w:szCs w:val="28"/>
        </w:rPr>
        <w:t xml:space="preserve">见;加强投资项目的财务管理和财务监督;配合业务部门做好退出项目的前期方案制定。</w:t>
      </w:r>
    </w:p>
    <w:p>
      <w:pPr>
        <w:ind w:left="0" w:right="0" w:firstLine="560"/>
        <w:spacing w:before="450" w:after="450" w:line="312" w:lineRule="auto"/>
      </w:pPr>
      <w:r>
        <w:rPr>
          <w:rFonts w:ascii="黑体" w:hAnsi="黑体" w:eastAsia="黑体" w:cs="黑体"/>
          <w:color w:val="000000"/>
          <w:sz w:val="36"/>
          <w:szCs w:val="36"/>
          <w:b w:val="1"/>
          <w:bCs w:val="1"/>
        </w:rPr>
        <w:t xml:space="preserve">【篇3】202_集团财务管理部个人年度工作总结</w:t>
      </w:r>
    </w:p>
    <w:p>
      <w:pPr>
        <w:ind w:left="0" w:right="0" w:firstLine="560"/>
        <w:spacing w:before="450" w:after="450" w:line="312" w:lineRule="auto"/>
      </w:pPr>
      <w:r>
        <w:rPr>
          <w:rFonts w:ascii="宋体" w:hAnsi="宋体" w:eastAsia="宋体" w:cs="宋体"/>
          <w:color w:val="000"/>
          <w:sz w:val="28"/>
          <w:szCs w:val="28"/>
        </w:rPr>
        <w:t xml:space="preserve">　　一个企业的快速成长，离不开科学高效的企业管理。作为企业管理的基础和核心，财务管理更是对企业的发展有着重要的引领和助推作用。长期以来，我们高度重视财务管理工作。我们采用国际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　　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　　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&gt;　　一、规范固定资产投资。</w:t>
      </w:r>
    </w:p>
    <w:p>
      <w:pPr>
        <w:ind w:left="0" w:right="0" w:firstLine="560"/>
        <w:spacing w:before="450" w:after="450" w:line="312" w:lineRule="auto"/>
      </w:pPr>
      <w:r>
        <w:rPr>
          <w:rFonts w:ascii="宋体" w:hAnsi="宋体" w:eastAsia="宋体" w:cs="宋体"/>
          <w:color w:val="000"/>
          <w:sz w:val="28"/>
          <w:szCs w:val="28"/>
        </w:rPr>
        <w:t xml:space="preserve">　　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　　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&gt;　　二、加强流动资金管理。</w:t>
      </w:r>
    </w:p>
    <w:p>
      <w:pPr>
        <w:ind w:left="0" w:right="0" w:firstLine="560"/>
        <w:spacing w:before="450" w:after="450" w:line="312" w:lineRule="auto"/>
      </w:pPr>
      <w:r>
        <w:rPr>
          <w:rFonts w:ascii="宋体" w:hAnsi="宋体" w:eastAsia="宋体" w:cs="宋体"/>
          <w:color w:val="000"/>
          <w:sz w:val="28"/>
          <w:szCs w:val="28"/>
        </w:rPr>
        <w:t xml:space="preserve">　　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w:t>
      </w:r>
    </w:p>
    <w:p>
      <w:pPr>
        <w:ind w:left="0" w:right="0" w:firstLine="560"/>
        <w:spacing w:before="450" w:after="450" w:line="312" w:lineRule="auto"/>
      </w:pPr>
      <w:r>
        <w:rPr>
          <w:rFonts w:ascii="宋体" w:hAnsi="宋体" w:eastAsia="宋体" w:cs="宋体"/>
          <w:color w:val="000"/>
          <w:sz w:val="28"/>
          <w:szCs w:val="28"/>
        </w:rPr>
        <w:t xml:space="preserve">　　通过努力，我们的原材料周转天数从原来的35天降低到28天，产成品的周转天数也由原来的30天，降低到21天，这样大大减少了资金占用，提高了资金使用效率。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　　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&gt;　　三、强化运行成本控制</w:t>
      </w:r>
    </w:p>
    <w:p>
      <w:pPr>
        <w:ind w:left="0" w:right="0" w:firstLine="560"/>
        <w:spacing w:before="450" w:after="450" w:line="312" w:lineRule="auto"/>
      </w:pPr>
      <w:r>
        <w:rPr>
          <w:rFonts w:ascii="宋体" w:hAnsi="宋体" w:eastAsia="宋体" w:cs="宋体"/>
          <w:color w:val="000"/>
          <w:sz w:val="28"/>
          <w:szCs w:val="28"/>
        </w:rPr>
        <w:t xml:space="preserve">　　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　　对于运输费用，我们实行单独立项管理。按照费用性质，我们将其区分为变动费用和固定费用。对变动费用部分，我们根据每种车型的运输量，制定每次运输的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　　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　　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　　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2025-01-31T14:12:29+08:00</dcterms:created>
  <dcterms:modified xsi:type="dcterms:W3CDTF">2025-01-31T14:12:29+08:00</dcterms:modified>
</cp:coreProperties>
</file>

<file path=docProps/custom.xml><?xml version="1.0" encoding="utf-8"?>
<Properties xmlns="http://schemas.openxmlformats.org/officeDocument/2006/custom-properties" xmlns:vt="http://schemas.openxmlformats.org/officeDocument/2006/docPropsVTypes"/>
</file>