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关于六年级班主任的工作总结</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关于六年级班主任的工作总结（精选16篇）关于六年级班主任的工作总结 篇1 班主任是所有教师中最重要的一个职位，除了在教学上，我们还要在生活上关心着学生，学生教育的好坏，跟班主任关系重大。本学期我重点做了以下几点： 一、加强班级管理建设班集体...</w:t>
      </w:r>
    </w:p>
    <w:p>
      <w:pPr>
        <w:ind w:left="0" w:right="0" w:firstLine="560"/>
        <w:spacing w:before="450" w:after="450" w:line="312" w:lineRule="auto"/>
      </w:pPr>
      <w:r>
        <w:rPr>
          <w:rFonts w:ascii="宋体" w:hAnsi="宋体" w:eastAsia="宋体" w:cs="宋体"/>
          <w:color w:val="000"/>
          <w:sz w:val="28"/>
          <w:szCs w:val="28"/>
        </w:rPr>
        <w:t xml:space="preserve">关于六年级班主任的工作总结（精选16篇）</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篇2</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篇5</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无用武之地，这是良好班风建成的重要原因</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 月考、期中考试、期末考试 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 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 月考 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 国庆歌咏比赛 等活动，同时还配合各科教师开展了许多小型即兴式比赛，寓教于乐。采用 走出去 、 请进来 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篇8</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 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 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 两耳不闻窗外事呢?还是应该培养他们充满活力地去竞争呢?在我踌躇不前的时候，我的内心有一个声音在说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 陌生 与 羞涩 ，甚至坐座位也开始男生与男生做，女生也与女生做，甚至有的的女生将男生是做空气，特别是能力差，学习差的双差生，几乎在班级不受待见，班干部与同学之间也是 水火不相容 。</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 剑拔弩张 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 流动红旗 ，男女生分工合作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 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 天方夜谭 。反思班级的情况的时候，男生说女生 懒得要死 ，女生说男生 懒得抽筋 。谁都不承认自己的职责。再就是周一的说周五的同学没有做干净，周四的同学说周三的同学没有认真做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 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 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 我张了嘴，你为什么不让我讲话? 当我耐着性子继续问他： 你在说什么呢? 他竟然提高声音的高度，丢给你两个字： 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 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 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篇12</w:t>
      </w:r>
    </w:p>
    <w:p>
      <w:pPr>
        <w:ind w:left="0" w:right="0" w:firstLine="560"/>
        <w:spacing w:before="450" w:after="450" w:line="312" w:lineRule="auto"/>
      </w:pPr>
      <w:r>
        <w:rPr>
          <w:rFonts w:ascii="宋体" w:hAnsi="宋体" w:eastAsia="宋体" w:cs="宋体"/>
          <w:color w:val="000"/>
          <w:sz w:val="28"/>
          <w:szCs w:val="28"/>
        </w:rPr>
        <w:t xml:space="preserve">20xx年来，我担任六年级82班的班主任工作。在全体同学的共同努力下，取得了一定的成绩，还存在许多不足。为了今后的工作能够取长补短，更好的开展下去，特总结如下。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篇13</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篇14</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篇15</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篇16</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2025-01-19T08:27:29+08:00</dcterms:created>
  <dcterms:modified xsi:type="dcterms:W3CDTF">2025-01-19T08:27:29+08:00</dcterms:modified>
</cp:coreProperties>
</file>

<file path=docProps/custom.xml><?xml version="1.0" encoding="utf-8"?>
<Properties xmlns="http://schemas.openxmlformats.org/officeDocument/2006/custom-properties" xmlns:vt="http://schemas.openxmlformats.org/officeDocument/2006/docPropsVTypes"/>
</file>