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党员教育工作总结报告【十五篇】</w:t>
      </w:r>
      <w:bookmarkEnd w:id="1"/>
    </w:p>
    <w:p>
      <w:pPr>
        <w:jc w:val="center"/>
        <w:spacing w:before="0" w:after="450"/>
      </w:pPr>
      <w:r>
        <w:rPr>
          <w:rFonts w:ascii="Arial" w:hAnsi="Arial" w:eastAsia="Arial" w:cs="Arial"/>
          <w:color w:val="999999"/>
          <w:sz w:val="20"/>
          <w:szCs w:val="20"/>
        </w:rPr>
        <w:t xml:space="preserve">来源：网络  作者：雾花翩跹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以下是为大家整理的关于党员教育工作总结报告的文章15篇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以下是为大家整理的关于党员教育工作总结报告的文章15篇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【篇1】党员教育工作总结报告</w:t>
      </w:r>
    </w:p>
    <w:p>
      <w:pPr>
        <w:ind w:left="0" w:right="0" w:firstLine="560"/>
        <w:spacing w:before="450" w:after="450" w:line="312" w:lineRule="auto"/>
      </w:pPr>
      <w:r>
        <w:rPr>
          <w:rFonts w:ascii="宋体" w:hAnsi="宋体" w:eastAsia="宋体" w:cs="宋体"/>
          <w:color w:val="000"/>
          <w:sz w:val="28"/>
          <w:szCs w:val="28"/>
        </w:rPr>
        <w:t xml:space="preserve">　　截止202_年底，商务系统共有党组织37个(其中党委5家，总支1家，支部31家)，党员483人。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中国共产党中央委员会第十七次全国人民代表大会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一、202_年党员教育主要工作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中国共产党中央委员会第十七次全国人民代表大会、十七届五中、六中全会精神，深入学习实践科学发展观，学习国务院关于海峡西岸经济区建设的意见，学习省市委“十二五”规划和国家商务工作规划，落实“转方式、调结构、稳增长”的工作思路。三、坚持组织机关人员每月晚上利用2个小时时间进行一次集中学习，聘请专家开设关于学习胡同志重要讲话、市十二五规划、市第十一次中国共产党全国代表会议等专题辅导及观看专题片，创新集中学习方式，开设“机关论坛”5次，有35名干部上台演讲，对获奖人员奖励购书卷，组织深入学习《胡xx致厦门经注特区建设30周年的贺信》、《贺国强同志在厦门经经济特区建设30周年庆祝大会上的讲话》，全体党员也形成了终身学习的观念;三是征订学习资料，系统202_年共征订党报党刊计14种492份，共70910.4元;党组还拨专款为机关全体党员干部征订《安邦经济参考》(日刊)，让党员干部扩大视野，随时掌握重大的.经济脉动;每月征订党课教材;根据形势需要，征订《国务院关于支持福建省加快海峡西岸建设的若干意见》、《十七届七中全会决议》等单行本;四是“因岗因才培训”，按照“利用5年时间对各级各类干部遍轮训一遍”以及“每年抽调五分之一在职干部参加各类培训”的要求，推进学习型机关建设，组织11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202_年，系统共发展31名入党积极分子，发展7名新党员。供销社集团公司、中航技公司、北方公司、中烟厦门公司、五矿公司等认真组织本单位入党积极分子上党课，在此基础上，局直属党委组织了31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十二五规划、中国共产党全国代表会议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202_年围绕“转方式、调结构、稳增长”的目标，商务工作取得显著成效：全市进出口总额突破700亿美元，达701亿美元，增长22.9%。全市社会消费品零售总额首次突破800亿元，达810.7亿元，增长16.4%，增幅超出年度计划0.4个百分点;商贸业实现gdp增加值340亿元，增长14.6%，高出第三产业增加值增幅1.8个百分点，占第三产业比重也提高1.2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由学习实践活动办人员对各支部集中学习时的到课情况、党员个人学习笔记情况，适时开展检查和抽查。</w:t>
      </w:r>
    </w:p>
    <w:p>
      <w:pPr>
        <w:ind w:left="0" w:right="0" w:firstLine="560"/>
        <w:spacing w:before="450" w:after="450" w:line="312" w:lineRule="auto"/>
      </w:pPr>
      <w:r>
        <w:rPr>
          <w:rFonts w:ascii="宋体" w:hAnsi="宋体" w:eastAsia="宋体" w:cs="宋体"/>
          <w:color w:val="000"/>
          <w:sz w:val="28"/>
          <w:szCs w:val="28"/>
        </w:rPr>
        <w:t xml:space="preserve">　　(三)结合商贸实际，注重教育实效。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十七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三、202_年党员教育工作思路</w:t>
      </w:r>
    </w:p>
    <w:p>
      <w:pPr>
        <w:ind w:left="0" w:right="0" w:firstLine="560"/>
        <w:spacing w:before="450" w:after="450" w:line="312" w:lineRule="auto"/>
      </w:pPr>
      <w:r>
        <w:rPr>
          <w:rFonts w:ascii="宋体" w:hAnsi="宋体" w:eastAsia="宋体" w:cs="宋体"/>
          <w:color w:val="000"/>
          <w:sz w:val="28"/>
          <w:szCs w:val="28"/>
        </w:rPr>
        <w:t xml:space="preserve">　　1、继续深入开展创先争优活动，加强党员思想政治教育。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2、认真落实《贸发系统贯彻落实〈20xx-20xx年全国党员教育培训工作规划〉的实施意见》，加强党员日常普遍教育，提升党性修养。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【篇2】党员教育工作总结报告</w:t>
      </w:r>
    </w:p>
    <w:p>
      <w:pPr>
        <w:ind w:left="0" w:right="0" w:firstLine="560"/>
        <w:spacing w:before="450" w:after="450" w:line="312" w:lineRule="auto"/>
      </w:pPr>
      <w:r>
        <w:rPr>
          <w:rFonts w:ascii="宋体" w:hAnsi="宋体" w:eastAsia="宋体" w:cs="宋体"/>
          <w:color w:val="000"/>
          <w:sz w:val="28"/>
          <w:szCs w:val="28"/>
        </w:rPr>
        <w:t xml:space="preserve">　　自市交通运输局开展党史学习教育动员大会以来，我局认真组织安排学习党史学习教育，加强基层组织建设，深入开展党史学习教育的实践活动，扎实推进党史学习工作。现将工作情况总结如下：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了确保党史学习教育扎实开展，我局成立了由党支部书记、局长杨国栋为组长、党支部班子成员位副组长、局各科室长为成员的领导小组。领导小组设立在办公室，李建民副书记兼任办公室主任。领导小组迅速开展工作，召开专题会议研究当前学习教育的重点及下一步工作。</w:t>
      </w:r>
    </w:p>
    <w:p>
      <w:pPr>
        <w:ind w:left="0" w:right="0" w:firstLine="560"/>
        <w:spacing w:before="450" w:after="450" w:line="312" w:lineRule="auto"/>
      </w:pPr>
      <w:r>
        <w:rPr>
          <w:rFonts w:ascii="宋体" w:hAnsi="宋体" w:eastAsia="宋体" w:cs="宋体"/>
          <w:color w:val="000"/>
          <w:sz w:val="28"/>
          <w:szCs w:val="28"/>
        </w:rPr>
        <w:t xml:space="preserve">&gt;　　二、动员部署，全面展开</w:t>
      </w:r>
    </w:p>
    <w:p>
      <w:pPr>
        <w:ind w:left="0" w:right="0" w:firstLine="560"/>
        <w:spacing w:before="450" w:after="450" w:line="312" w:lineRule="auto"/>
      </w:pPr>
      <w:r>
        <w:rPr>
          <w:rFonts w:ascii="宋体" w:hAnsi="宋体" w:eastAsia="宋体" w:cs="宋体"/>
          <w:color w:val="000"/>
          <w:sz w:val="28"/>
          <w:szCs w:val="28"/>
        </w:rPr>
        <w:t xml:space="preserve">　　根据市交通运输局工作安排要求，我局3月29日上午召开全局动员大会。局党支部班子成员、党员干部共38参加了会议。</w:t>
      </w:r>
    </w:p>
    <w:p>
      <w:pPr>
        <w:ind w:left="0" w:right="0" w:firstLine="560"/>
        <w:spacing w:before="450" w:after="450" w:line="312" w:lineRule="auto"/>
      </w:pPr>
      <w:r>
        <w:rPr>
          <w:rFonts w:ascii="宋体" w:hAnsi="宋体" w:eastAsia="宋体" w:cs="宋体"/>
          <w:color w:val="000"/>
          <w:sz w:val="28"/>
          <w:szCs w:val="28"/>
        </w:rPr>
        <w:t xml:space="preserve">　　会议上下发了《关于开展党史学习教育的实施方案》。党支部书记、局长杨国栋做了动员讲话。会议指出，在建党100周年来临之际，党中央全面开展党史学习教育，市立足百年历史新起点、全面开启现代化新征程的重大决策，是全党政治生活中的一件大事，更是全系统各党组织的一项重大政治任务。会议要求，一要提高政治站位。在学党史悟思想中增信念、强定力、明方向。二要注重转化落实，在谋大局开新局中抓关键、破难题、求实效。三要增强系统思维，在党史学习教育中当先锋、压责任、见长效。要矜持把党史学习教育同推进道路运输服务事业紧密结合起来，实现党史学习教育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&gt;　　三、领导带头，以上率下</w:t>
      </w:r>
    </w:p>
    <w:p>
      <w:pPr>
        <w:ind w:left="0" w:right="0" w:firstLine="560"/>
        <w:spacing w:before="450" w:after="450" w:line="312" w:lineRule="auto"/>
      </w:pPr>
      <w:r>
        <w:rPr>
          <w:rFonts w:ascii="宋体" w:hAnsi="宋体" w:eastAsia="宋体" w:cs="宋体"/>
          <w:color w:val="000"/>
          <w:sz w:val="28"/>
          <w:szCs w:val="28"/>
        </w:rPr>
        <w:t xml:space="preserve">　　局班子成员在党史学习教育中发挥示范带头作用，领导干部做到先学一步，学深一层。3月4日局领导班子成员在3月份主题党员日会议上集中学习了学习习近平总书记在党史学习教育动员大会、全国脱贫攻坚总结表彰大会上的重要讲话精神，学习贯彻全省党史学习教育动员部署大会、全市202_年度总结表彰暨202_年工作动员大会和市“两会”精神。3月23日上午9:00局党支部紧急举行集体学习《党史学习学习教育应知应会（一）》。领导班子带头学，副书记李建民领读党员干部跟学。旨在学习原文、读原著、悟原理，深学党史。</w:t>
      </w:r>
    </w:p>
    <w:p>
      <w:pPr>
        <w:ind w:left="0" w:right="0" w:firstLine="560"/>
        <w:spacing w:before="450" w:after="450" w:line="312" w:lineRule="auto"/>
      </w:pPr>
      <w:r>
        <w:rPr>
          <w:rFonts w:ascii="宋体" w:hAnsi="宋体" w:eastAsia="宋体" w:cs="宋体"/>
          <w:color w:val="000"/>
          <w:sz w:val="28"/>
          <w:szCs w:val="28"/>
        </w:rPr>
        <w:t xml:space="preserve">&gt;　　四、丰富形式，创新载体。</w:t>
      </w:r>
    </w:p>
    <w:p>
      <w:pPr>
        <w:ind w:left="0" w:right="0" w:firstLine="560"/>
        <w:spacing w:before="450" w:after="450" w:line="312" w:lineRule="auto"/>
      </w:pPr>
      <w:r>
        <w:rPr>
          <w:rFonts w:ascii="宋体" w:hAnsi="宋体" w:eastAsia="宋体" w:cs="宋体"/>
          <w:color w:val="000"/>
          <w:sz w:val="28"/>
          <w:szCs w:val="28"/>
        </w:rPr>
        <w:t xml:space="preserve">　　（一）为加强党史学习教育，创新学习形式开展“重温红色记忆追寻红色足迹”接受红色教育。3月31日，我局党支部副书记李建民、副局长单良杰带领部分党员到台前县孙口将军渡和范县颜村铺革命老区重温红色记忆，缅怀革命先烈，切实感受老一辈无产阶级革命家的革命历程，传承红色基因。</w:t>
      </w:r>
    </w:p>
    <w:p>
      <w:pPr>
        <w:ind w:left="0" w:right="0" w:firstLine="560"/>
        <w:spacing w:before="450" w:after="450" w:line="312" w:lineRule="auto"/>
      </w:pPr>
      <w:r>
        <w:rPr>
          <w:rFonts w:ascii="宋体" w:hAnsi="宋体" w:eastAsia="宋体" w:cs="宋体"/>
          <w:color w:val="000"/>
          <w:sz w:val="28"/>
          <w:szCs w:val="28"/>
        </w:rPr>
        <w:t xml:space="preserve">　　（二）为继承中华优秀传统文化，清明时节缅怀先烈、铭记历史。4月2日我局组织干部职工开展了“网上祭英烈”活动，向老一辈革命家、革命先烈、人民英模表达缅怀之情和崇敬之意。</w:t>
      </w:r>
    </w:p>
    <w:p>
      <w:pPr>
        <w:ind w:left="0" w:right="0" w:firstLine="560"/>
        <w:spacing w:before="450" w:after="450" w:line="312" w:lineRule="auto"/>
      </w:pPr>
      <w:r>
        <w:rPr>
          <w:rFonts w:ascii="宋体" w:hAnsi="宋体" w:eastAsia="宋体" w:cs="宋体"/>
          <w:color w:val="000"/>
          <w:sz w:val="28"/>
          <w:szCs w:val="28"/>
        </w:rPr>
        <w:t xml:space="preserve">　　（三）组织党员干部通过关注党史故事微视频学习更多关于党史的故事和知识，丰富党史学习形式。</w:t>
      </w:r>
    </w:p>
    <w:p>
      <w:pPr>
        <w:ind w:left="0" w:right="0" w:firstLine="560"/>
        <w:spacing w:before="450" w:after="450" w:line="312" w:lineRule="auto"/>
      </w:pPr>
      <w:r>
        <w:rPr>
          <w:rFonts w:ascii="宋体" w:hAnsi="宋体" w:eastAsia="宋体" w:cs="宋体"/>
          <w:color w:val="000"/>
          <w:sz w:val="28"/>
          <w:szCs w:val="28"/>
        </w:rPr>
        <w:t xml:space="preserve">　　五、具体做法。为了抓牢党史学习教育的执行成效、实践向导，确保党史学习教育的顺利进行。一是我局先后购买了《论中国共产党历史》、《中国共产党简史》、《习近平新时代中国特色社会主义思想学习问答》《毛泽东邓小平江泽民胡锦涛关于中国共产党历史论述摘编》等书籍，保证所有党员人手一本。二是制定了党史学习教育的学习计划，共分为三部分：1.领导带头每月至少4次集体学习。2.各党小组进行小组集中学习。3.党员干部利用闲暇时间自学。三是要求每名党员干部都要做好手写笔记的抄录，每周五都会定期检查党员干部抄录的笔记情况。</w:t>
      </w:r>
    </w:p>
    <w:p>
      <w:pPr>
        <w:ind w:left="0" w:right="0" w:firstLine="560"/>
        <w:spacing w:before="450" w:after="450" w:line="312" w:lineRule="auto"/>
      </w:pPr>
      <w:r>
        <w:rPr>
          <w:rFonts w:ascii="黑体" w:hAnsi="黑体" w:eastAsia="黑体" w:cs="黑体"/>
          <w:color w:val="000000"/>
          <w:sz w:val="36"/>
          <w:szCs w:val="36"/>
          <w:b w:val="1"/>
          <w:bCs w:val="1"/>
        </w:rPr>
        <w:t xml:space="preserve">【篇3】党员教育工作总结报告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【篇4】党员教育工作总结报告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&gt;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【篇5】党员教育工作总结报告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【篇6】党员教育工作总结报告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一年来，xx党支部按照党员教育培训工作有关要求，以加强党员先进性、纯洁性为主线，增强党性、提高素质为重点，不断加强和改进党员队伍教育培训工作，取得了较好的效果，现将培训工作总结如下。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支部现有党员xx名，退休党员xx名，成立有xx个党小组。一直以来，支部注重对党员干部的教育培训管理力度，在支部党员干部中相继开展了“学党章”“学十九大精神”“学习近平新时代中国特色社会主义思想”“贯彻党风廉政建设各项任务”等主题教育，建立健全党组织生活制度、三会一课制度、民主生活会制度、党员民主评议制度等，实行以岗定人、以岗定责，不断强化党员目标责任管理，使党员教育培训工作基本步入制度化、规范化、程序化轨道，为xx事业稳步发展提供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通过领学、发言、讨论相结合提升学习效果，充分发挥基层教育阵地作用。在培训内容上，以党的十九大及历次全会精神、习近平新时代中国特色社会主义思想、中央市委区委重要政策文件、党风廉政建设作为学习重点，结合典型做法和具体案例，吃透精神、融会于心，并与实际工作相结合，指导开展工作实践。今年以来，开展主题党日活动xx次，集中学习会x次，“三会一课”集中学习达xx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xx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xx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进培训方式，科学合理安排不同层次、各种类型的学习培训，强化支部党员理论功底和综合素质。二是依托xx，采取以点带面的方法，积极挖掘先进党员典型，总结典型经验，发挥榜样力量。三是加强党员教育培训档案管理，定期梳理培训内容，不断改进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一年来，路政支队党支部按照党员教育培训工作有关要求，以加强党员先进性、纯洁性为主线，增强党性、提高素质为重点，不断加强和改善党员队伍教育培训工作，取得了较好的效果，现将培训工作总结如下。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&gt;一、基本情景</w:t>
      </w:r>
    </w:p>
    <w:p>
      <w:pPr>
        <w:ind w:left="0" w:right="0" w:firstLine="560"/>
        <w:spacing w:before="450" w:after="450" w:line="312" w:lineRule="auto"/>
      </w:pPr>
      <w:r>
        <w:rPr>
          <w:rFonts w:ascii="宋体" w:hAnsi="宋体" w:eastAsia="宋体" w:cs="宋体"/>
          <w:color w:val="000"/>
          <w:sz w:val="28"/>
          <w:szCs w:val="28"/>
        </w:rPr>
        <w:t xml:space="preserve">　　支部现有党员32名，退休党员4名，成立有3个党小组。一向以来，支部注重对党员干部的教育培训管理力度，在支部党员干部中相继开展了“学新党章”“学十九大精神”“学习近平新时代中国特色社会主义思想及系列重要讲话”“贯彻党风廉政建设各项任务”等主题教育，建立健全党组织生活制度、三会一课制度、民主生活会制度、党员民主评议制度等，实行以岗定人、以岗定责，不断强化党员目标职责管理，使党员教育培训工作基本步入制度化、规范化、程序化轨道，为路政事业稳步发展供给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经过领学、发言、讨论相结合提升学习效果，充分发挥基层教育阵地作用。在培训资料上，以党的十九大精神、习近平新时代中国特色社会主义思想及系列重要讲话、中央市委区委重要政策文件、党风廉政建设作为学习重点，结合典型做法和具体案例，吃透精神、融会于心，并与实际工作相结合，指导开展工作实践。今年以来，开展主题党日活动12次，集中学习会6次，“三会一课”集中学习达36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重庆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路政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依托3个大队和10个治超站，采取以点带面的方法，进取挖掘先进党员典型，总结典型经验，发挥榜样力量。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【篇9】党员教育工作总结报告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【篇10】党员教育工作总结报告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【篇11】党员教育工作总结报告</w:t>
      </w:r>
    </w:p>
    <w:p>
      <w:pPr>
        <w:ind w:left="0" w:right="0" w:firstLine="560"/>
        <w:spacing w:before="450" w:after="450" w:line="312" w:lineRule="auto"/>
      </w:pPr>
      <w:r>
        <w:rPr>
          <w:rFonts w:ascii="宋体" w:hAnsi="宋体" w:eastAsia="宋体" w:cs="宋体"/>
          <w:color w:val="000"/>
          <w:sz w:val="28"/>
          <w:szCs w:val="28"/>
        </w:rPr>
        <w:t xml:space="preserve">　　___局为县____单位，现有干部职工___人，其中党___人。近年来，我局坚持以邓小平理论、“三个代表”重要思想为指导，深入贯彻党的__大、__届三中全会精神，紧紧围绕经济建设这个中心，大力加强了对党员的思想理论教育工作，进一步提高了全体党员的整体素质，增强了党组织的凝聚力和战斗力，为我县__建设的快速发展提供了强有力的思想和组织保证。我局连续四年保持“市级文明单位”称号，__年，被山东省精神文明建设委员会授予“省级文明单位”称号，在全市__系统创建文明行业中连续三年夺得“金杯”奖，被__县委授予“保持共产党员先进性教育活动先进单位”称号。</w:t>
      </w:r>
    </w:p>
    <w:p>
      <w:pPr>
        <w:ind w:left="0" w:right="0" w:firstLine="560"/>
        <w:spacing w:before="450" w:after="450" w:line="312" w:lineRule="auto"/>
      </w:pPr>
      <w:r>
        <w:rPr>
          <w:rFonts w:ascii="宋体" w:hAnsi="宋体" w:eastAsia="宋体" w:cs="宋体"/>
          <w:color w:val="000"/>
          <w:sz w:val="28"/>
          <w:szCs w:val="28"/>
        </w:rPr>
        <w:t xml:space="preserve">　　&gt;一、建立工作责任制，对党员教育实行目标化管理</w:t>
      </w:r>
    </w:p>
    <w:p>
      <w:pPr>
        <w:ind w:left="0" w:right="0" w:firstLine="560"/>
        <w:spacing w:before="450" w:after="450" w:line="312" w:lineRule="auto"/>
      </w:pPr>
      <w:r>
        <w:rPr>
          <w:rFonts w:ascii="宋体" w:hAnsi="宋体" w:eastAsia="宋体" w:cs="宋体"/>
          <w:color w:val="000"/>
          <w:sz w:val="28"/>
          <w:szCs w:val="28"/>
        </w:rPr>
        <w:t xml:space="preserve">　　我局党总支始终高度重视党员教育工作，将其列入重要议事日程，每年年初在调查研究、分析现状的基础上，针对存在的突出问题，制定切实可行的党员学习培训计划，对全年的学习时间、主要内容、基本要求都作了明确规定，并成立以局党委书记为组长，副书记为副组长、各党支部书记为成员的学习教育领导小组，政工科负责督促检查指导，保证工作到位、措施到位、人员到位。在学习内容上，重点学习了__理论、“三个代表”、__大、__届三中、四中全会精神和党章等，同时注重现代科技知识和法律知识的教育培训;在学习方式上，结合_____点多、线长、面广的实际，采取集中学习与分散学习的方式方法，达到工作学习两促进、两不误、双丰收的效果，并注重研究各类党员的不同特点，因人施教，增强针对性和实效性;在学习效果上，重视考试考核结果，将考核结果作为年终评先树优的重要依据。通过教育，使广大党员切实解决了思想作风、宗旨观念、作风纪律和实际工作中存在的突出问题，进一步坚定了共产主义远大理想，提高了立党为公、执政为民、拒腐防变的党悟和能力。</w:t>
      </w:r>
    </w:p>
    <w:p>
      <w:pPr>
        <w:ind w:left="0" w:right="0" w:firstLine="560"/>
        <w:spacing w:before="450" w:after="450" w:line="312" w:lineRule="auto"/>
      </w:pPr>
      <w:r>
        <w:rPr>
          <w:rFonts w:ascii="宋体" w:hAnsi="宋体" w:eastAsia="宋体" w:cs="宋体"/>
          <w:color w:val="000"/>
          <w:sz w:val="28"/>
          <w:szCs w:val="28"/>
        </w:rPr>
        <w:t xml:space="preserve">　　&gt;二、运用教育陈地，使党员教育经常化、制度化、规范化</w:t>
      </w:r>
    </w:p>
    <w:p>
      <w:pPr>
        <w:ind w:left="0" w:right="0" w:firstLine="560"/>
        <w:spacing w:before="450" w:after="450" w:line="312" w:lineRule="auto"/>
      </w:pPr>
      <w:r>
        <w:rPr>
          <w:rFonts w:ascii="宋体" w:hAnsi="宋体" w:eastAsia="宋体" w:cs="宋体"/>
          <w:color w:val="000"/>
          <w:sz w:val="28"/>
          <w:szCs w:val="28"/>
        </w:rPr>
        <w:t xml:space="preserve">　　按照党务管理制度，各党支部坚持每月最后一周的星期五集中党员上一次党课，每月的11日为党员学习日，并定期集中培训教育。为保证学习效果，局投资___万元建立了党员活动电教室、业余党校，购置了录像机、影碟机、电视机等设施，使党员在上党课时有一个较好的学习条件。在授课时除聘请党校教师、理论专家授课外，局党委书记、副书记、各支部书记也带头讲课、听课，并制定严格的考勤制度，对于请假人员，由各支部组织补课。做到了统一时间、统一笔记本、统一辅导、统一交流、统一纪律“五个统一”，确保了学习效果，使党员教育经常化、制度化、规范化。</w:t>
      </w:r>
    </w:p>
    <w:p>
      <w:pPr>
        <w:ind w:left="0" w:right="0" w:firstLine="560"/>
        <w:spacing w:before="450" w:after="450" w:line="312" w:lineRule="auto"/>
      </w:pPr>
      <w:r>
        <w:rPr>
          <w:rFonts w:ascii="宋体" w:hAnsi="宋体" w:eastAsia="宋体" w:cs="宋体"/>
          <w:color w:val="000"/>
          <w:sz w:val="28"/>
          <w:szCs w:val="28"/>
        </w:rPr>
        <w:t xml:space="preserve">　　&gt;三、积极开展实践活动，充分发挥党员先锋模范作用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　　我局在对党员的教育中，注重把学习武装头脑与加快发展、整顿思想、转变作风紧密结合起来，积极组织党员开展党性实践活动。在局党委的正确领导和党员的先锋模范作用下，我局____等各项工作均取得了优异成绩。近年来，完成__投资_亿元，工程合格率100%;__管理坚持文明执法，热情服务，为经济发展营造了良好的____环境;___坚持__并重的原则，确保了_____。在各项急、难、险、重任务面前，党员干部更是知难而上，奋力拼博，冲锋在前。__年非典疫情期间，组建___国道___消毒站，日夜防守。连续三昼夜建成2.8公里非典专用路。__年10月中旬，奋战三昼夜运送石料2400立方，代表__市人民支援菏泽市东明县抗洪抢险。__年，在严重的汛情涝灾面前，党员干部始终冲锋于____抢修、__乡__坝、__湖抗洪抢险和__村抗洪排涝第一线。</w:t>
      </w:r>
    </w:p>
    <w:p>
      <w:pPr>
        <w:ind w:left="0" w:right="0" w:firstLine="560"/>
        <w:spacing w:before="450" w:after="450" w:line="312" w:lineRule="auto"/>
      </w:pPr>
      <w:r>
        <w:rPr>
          <w:rFonts w:ascii="宋体" w:hAnsi="宋体" w:eastAsia="宋体" w:cs="宋体"/>
          <w:color w:val="000"/>
          <w:sz w:val="28"/>
          <w:szCs w:val="28"/>
        </w:rPr>
        <w:t xml:space="preserve">　　&gt;四、加强党员管理，做好离退休党员的教育工作</w:t>
      </w:r>
    </w:p>
    <w:p>
      <w:pPr>
        <w:ind w:left="0" w:right="0" w:firstLine="560"/>
        <w:spacing w:before="450" w:after="450" w:line="312" w:lineRule="auto"/>
      </w:pPr>
      <w:r>
        <w:rPr>
          <w:rFonts w:ascii="宋体" w:hAnsi="宋体" w:eastAsia="宋体" w:cs="宋体"/>
          <w:color w:val="000"/>
          <w:sz w:val="28"/>
          <w:szCs w:val="28"/>
        </w:rPr>
        <w:t xml:space="preserve">　　新形势下党员管理工作出现大量新情况、新问题。我局积极探索新形势下对特殊群体党员进行有效管理的办法，如对停薪留职党员、离退休党员等，坚持管理与服务并重、巩固和强化教育效果。成立老干部党支部，对离退休党员进行更加系统的理论、“三个代表”重要思想的学习、使他们真正做到退休不退志、离岗信念存，始终保持了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　　充分利用报纸、广播、电视等宣传工具，认真完成上级__宣传部门部署的各项任务，今年以来，共发表各类搞件__篇。</w:t>
      </w:r>
    </w:p>
    <w:p>
      <w:pPr>
        <w:ind w:left="0" w:right="0" w:firstLine="560"/>
        <w:spacing w:before="450" w:after="450" w:line="312" w:lineRule="auto"/>
      </w:pPr>
      <w:r>
        <w:rPr>
          <w:rFonts w:ascii="黑体" w:hAnsi="黑体" w:eastAsia="黑体" w:cs="黑体"/>
          <w:color w:val="000000"/>
          <w:sz w:val="36"/>
          <w:szCs w:val="36"/>
          <w:b w:val="1"/>
          <w:bCs w:val="1"/>
        </w:rPr>
        <w:t xml:space="preserve">【篇12】党员教育工作总结报告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【篇13】党员教育工作总结报告</w:t>
      </w:r>
    </w:p>
    <w:p>
      <w:pPr>
        <w:ind w:left="0" w:right="0" w:firstLine="560"/>
        <w:spacing w:before="450" w:after="450" w:line="312" w:lineRule="auto"/>
      </w:pPr>
      <w:r>
        <w:rPr>
          <w:rFonts w:ascii="宋体" w:hAnsi="宋体" w:eastAsia="宋体" w:cs="宋体"/>
          <w:color w:val="000"/>
          <w:sz w:val="28"/>
          <w:szCs w:val="28"/>
        </w:rPr>
        <w:t xml:space="preserve">　　党员教育是党的建设的重要基础工作和长期战略任务，具有先导性、全局性、保障性作用。落实党要管党、从严治党方针，必然要求从严开展党员教育。从严开展党员教育是全面从严治觉的重要内容，是加强思想建党的迫切需要，也是坚持制度治党的内在要求。习近平总书记强调，从严治党靠教育，也靠制度，要坚持思想建党和制度治党紧密结合。这一论断深刻揭示了从严治党的内在规律，对从严从实抓好党员教育提出了新的要求。按照部里安排，党员教育中心会同部分省(区、市)党委组织部，就从严开展党员教育问题进行深入调研，形成此报告。</w:t>
      </w:r>
    </w:p>
    <w:p>
      <w:pPr>
        <w:ind w:left="0" w:right="0" w:firstLine="560"/>
        <w:spacing w:before="450" w:after="450" w:line="312" w:lineRule="auto"/>
      </w:pPr>
      <w:r>
        <w:rPr>
          <w:rFonts w:ascii="宋体" w:hAnsi="宋体" w:eastAsia="宋体" w:cs="宋体"/>
          <w:color w:val="000"/>
          <w:sz w:val="28"/>
          <w:szCs w:val="28"/>
        </w:rPr>
        <w:t xml:space="preserve">　&gt;　一、从严开展党员教育的现状分析</w:t>
      </w:r>
    </w:p>
    <w:p>
      <w:pPr>
        <w:ind w:left="0" w:right="0" w:firstLine="560"/>
        <w:spacing w:before="450" w:after="450" w:line="312" w:lineRule="auto"/>
      </w:pPr>
      <w:r>
        <w:rPr>
          <w:rFonts w:ascii="宋体" w:hAnsi="宋体" w:eastAsia="宋体" w:cs="宋体"/>
          <w:color w:val="000"/>
          <w:sz w:val="28"/>
          <w:szCs w:val="28"/>
        </w:rPr>
        <w:t xml:space="preserve">　　党的_大以来，随着党的群众路线教育实践活动和“三严三实”专题教育的开展，党员教育和干部教育工作扎实推进并取得了丰硕的成果，初步形成了从严开展党员教育的良好态势。但是，与新形势新任务新要求相比，党员教育还存在重视程度不够、工作措施和制度保障偏软偏弱、个别地方不严不实等问题。</w:t>
      </w:r>
    </w:p>
    <w:p>
      <w:pPr>
        <w:ind w:left="0" w:right="0" w:firstLine="560"/>
        <w:spacing w:before="450" w:after="450" w:line="312" w:lineRule="auto"/>
      </w:pPr>
      <w:r>
        <w:rPr>
          <w:rFonts w:ascii="宋体" w:hAnsi="宋体" w:eastAsia="宋体" w:cs="宋体"/>
          <w:color w:val="000"/>
          <w:sz w:val="28"/>
          <w:szCs w:val="28"/>
        </w:rPr>
        <w:t xml:space="preserve">　　1、党内集中教育活动抓得紧抓得实，党员思想政治教育得到加强，但从严开展党员经常性教育力度不够。各级党组织认真学习贯彻党的_大、_届三中、四中、五中全会和习近平总书记系列重要讲话精神，深入开展党的群众路线教育实践活动，形成了推动改革发展的强大正能量。巩固和拓展教育实践活动成果，扎实开展“三严三实”专题教育，全面从严治党的氛围更加浓厚。但有些地方和领域忽视党员经常性教育特别是经常性的思想政治工作。一是以集中教育活动代替经常性教育。调研发现，群众路线教育实践活动期间，基层党员学习教育普遍比较正常，活动结束后就时断时续，甚至出现空白现象。二是必学内容不明确，经常性教育“党味”不浓。普遍存在基层党组织不知道组织学什么、党员不清楚应该学什么的问题，以行政业务会代替党员学习，以安排工作代替组织生活，以业务培训代替思想政治教育。三是学风不端正。学习教育有简单化、形式化趋势，甚至出现造假问题。</w:t>
      </w:r>
    </w:p>
    <w:p>
      <w:pPr>
        <w:ind w:left="0" w:right="0" w:firstLine="560"/>
        <w:spacing w:before="450" w:after="450" w:line="312" w:lineRule="auto"/>
      </w:pPr>
      <w:r>
        <w:rPr>
          <w:rFonts w:ascii="宋体" w:hAnsi="宋体" w:eastAsia="宋体" w:cs="宋体"/>
          <w:color w:val="000"/>
          <w:sz w:val="28"/>
          <w:szCs w:val="28"/>
        </w:rPr>
        <w:t xml:space="preserve">　　2、党员教育工作格局逐步形成，组织部门抓党员教育力度较大，但重视程度不够，体制机制不完善、职能分散，难以形成合力。近年来，党委统一领导，组织部门牵头，纪检机关、宣传部门、党校等齐抓共管的党员教育工作领导体制不断完善。目前，已有全国22个省(区、市)党委建立党员教育联席会议等协调机制。各级组织部门围绕规划部署、宏观指导、制度规范等，切实履行党员教育工作牵头职责。但各地在思想认识、工作机制上仍存在不少问题。一是个别地方重视程度不够，主体责任落实虚化。20__年，只有少数地方党委常委会按照中央文件要求专门听取了党员教育工作汇报，有些基层党组织一年到头都不组织集体学习。二是协调机制不健全，组织部门唱“独角戏”。当前仍有9个省(区、市)没有按要求建立党员教育工作协调机构，且大部分议事机制不明确、工作开展不到位。一些职能部门党员教育职能弱化，县级和基层党校开展普通党员培训不多。三是组织部门内部职能分散、整合不够。据统计，18个省(区、市)党委组织部的党员教育职能分散在2个以上处室，工作统筹协调难。</w:t>
      </w:r>
    </w:p>
    <w:p>
      <w:pPr>
        <w:ind w:left="0" w:right="0" w:firstLine="560"/>
        <w:spacing w:before="450" w:after="450" w:line="312" w:lineRule="auto"/>
      </w:pPr>
      <w:r>
        <w:rPr>
          <w:rFonts w:ascii="宋体" w:hAnsi="宋体" w:eastAsia="宋体" w:cs="宋体"/>
          <w:color w:val="000"/>
          <w:sz w:val="28"/>
          <w:szCs w:val="28"/>
        </w:rPr>
        <w:t xml:space="preserve">　　3、党员教育法规制度建设力度不断加大，但刚性不足、执行不力、纪律不严、考核不实等问题依然存在。20__年以来，中共中央办公厅先后印发了两个全国党员教育培训工作五年规划。中组部以《规划》的制定实施为抓手，推动党员教育制度体系建设。各地依据《规划》相继出台了实施意见和配套办法。但不少地方反映，长期以来党员教育制度建设仍相对薄弱。一是法规制度体系不健全。一些指标制订得不具体、不“硬气”，党的法规性文件中有关党员教育的内容比较笼统、操作性不强，不少地方没有建立培训考勤、学时登记、述学考学评学等制度。二是基本制度落实不到位。有些地方“三会一课”、领导干部上党课、党员教育培训学时管理等基本制度，能“上得了墙”，却“落不了地”。三是组织纪律约束不严格。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2025-01-19T07:01:37+08:00</dcterms:created>
  <dcterms:modified xsi:type="dcterms:W3CDTF">2025-01-19T07:01:37+08:00</dcterms:modified>
</cp:coreProperties>
</file>

<file path=docProps/custom.xml><?xml version="1.0" encoding="utf-8"?>
<Properties xmlns="http://schemas.openxmlformats.org/officeDocument/2006/custom-properties" xmlns:vt="http://schemas.openxmlformats.org/officeDocument/2006/docPropsVTypes"/>
</file>