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医院会计个人工作总结模板</w:t>
      </w:r>
      <w:bookmarkEnd w:id="1"/>
    </w:p>
    <w:p>
      <w:pPr>
        <w:jc w:val="center"/>
        <w:spacing w:before="0" w:after="450"/>
      </w:pPr>
      <w:r>
        <w:rPr>
          <w:rFonts w:ascii="Arial" w:hAnsi="Arial" w:eastAsia="Arial" w:cs="Arial"/>
          <w:color w:val="999999"/>
          <w:sz w:val="20"/>
          <w:szCs w:val="20"/>
        </w:rPr>
        <w:t xml:space="preserve">来源：网络  作者：春暖花香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医院会计个人工作总结模板》，希望能帮助到您！&gt;【篇一】医院会计个人工作总结模板　　财务处在过去一年中认...</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工作总结是做好各项工作的重要环节。通过工作总结，可以明确下一步工作的方向，少走弯路，少犯错误，提高工作效益。下面是工作总结频道为你整理的《医院会计个人工作总结模板》，希望能帮助到您！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&gt;【篇一】医院会计个人工作总结模板</w:t>
      </w:r>
    </w:p>
    <w:p>
      <w:pPr>
        <w:ind w:left="0" w:right="0" w:firstLine="560"/>
        <w:spacing w:before="450" w:after="450" w:line="312" w:lineRule="auto"/>
      </w:pPr>
      <w:r>
        <w:rPr>
          <w:rFonts w:ascii="宋体" w:hAnsi="宋体" w:eastAsia="宋体" w:cs="宋体"/>
          <w:color w:val="000"/>
          <w:sz w:val="28"/>
          <w:szCs w:val="28"/>
        </w:rPr>
        <w:t xml:space="preserve">　　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　　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　　20xx年医院实现总收入xxx万元，其中实现业务收xxx万元，同比增加xxx万元，增长xx%，完成预算的xx%。其中：医疗收xx万元，药品收入xx万元，其他收入xx万元。药品比例为xx%，同比下降xx%。另，财政补助收入xx万元。业务支出xx万元，同比增加xx万元，增长xx%。实现业务收支结余xx万元，增减xx万元。</w:t>
      </w:r>
    </w:p>
    <w:p>
      <w:pPr>
        <w:ind w:left="0" w:right="0" w:firstLine="560"/>
        <w:spacing w:before="450" w:after="450" w:line="312" w:lineRule="auto"/>
      </w:pPr>
      <w:r>
        <w:rPr>
          <w:rFonts w:ascii="宋体" w:hAnsi="宋体" w:eastAsia="宋体" w:cs="宋体"/>
          <w:color w:val="000"/>
          <w:sz w:val="28"/>
          <w:szCs w:val="28"/>
        </w:rPr>
        <w:t xml:space="preserve">　　20xx年，医院门诊量达到xxxx人次，同比增加xxx人次，增长xx%，同期入院患者xx人次，增加xx%。门诊量大幅增加，使得住院患者量随之增加，医院收入来源得到保障和扩展。实现门诊收入同比增加xx万元，增长xx%，住院收入同比增加xxx万元，增长xx%。其中住院医疗收入增加xx万元，增长xx%，住院药品收入xx万元，增减xx%。药品比例xx%，同比下降xx%。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　　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　　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　　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　　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　　四、加强资产管理，核准医院资产</w:t>
      </w:r>
    </w:p>
    <w:p>
      <w:pPr>
        <w:ind w:left="0" w:right="0" w:firstLine="560"/>
        <w:spacing w:before="450" w:after="450" w:line="312" w:lineRule="auto"/>
      </w:pPr>
      <w:r>
        <w:rPr>
          <w:rFonts w:ascii="宋体" w:hAnsi="宋体" w:eastAsia="宋体" w:cs="宋体"/>
          <w:color w:val="000"/>
          <w:sz w:val="28"/>
          <w:szCs w:val="28"/>
        </w:rPr>
        <w:t xml:space="preserve">　　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xx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　　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　　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　　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　　六、重视知识更新，提高业务水平</w:t>
      </w:r>
    </w:p>
    <w:p>
      <w:pPr>
        <w:ind w:left="0" w:right="0" w:firstLine="560"/>
        <w:spacing w:before="450" w:after="450" w:line="312" w:lineRule="auto"/>
      </w:pPr>
      <w:r>
        <w:rPr>
          <w:rFonts w:ascii="宋体" w:hAnsi="宋体" w:eastAsia="宋体" w:cs="宋体"/>
          <w:color w:val="000"/>
          <w:sz w:val="28"/>
          <w:szCs w:val="28"/>
        </w:rPr>
        <w:t xml:space="preserve">　　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　　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　　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　　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　　20xx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　　八、医院为了增强医疗救治能力</w:t>
      </w:r>
    </w:p>
    <w:p>
      <w:pPr>
        <w:ind w:left="0" w:right="0" w:firstLine="560"/>
        <w:spacing w:before="450" w:after="450" w:line="312" w:lineRule="auto"/>
      </w:pPr>
      <w:r>
        <w:rPr>
          <w:rFonts w:ascii="宋体" w:hAnsi="宋体" w:eastAsia="宋体" w:cs="宋体"/>
          <w:color w:val="000"/>
          <w:sz w:val="28"/>
          <w:szCs w:val="28"/>
        </w:rPr>
        <w:t xml:space="preserve">　　提高技术水平，满足广大人民群众的需求，决定向银行借入贴息贷款xxxx万元用于建造新病房楼，利用外国政府贷款xxx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　　九、加强教育培训，严肃奖惩制度，规范服务行为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　　做为服务部门，财务处始终把服务于临床，服务于患者做为工作重点来抓。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　　十、加强发票管理，进行发票认证，避免医院经济损失</w:t>
      </w:r>
    </w:p>
    <w:p>
      <w:pPr>
        <w:ind w:left="0" w:right="0" w:firstLine="560"/>
        <w:spacing w:before="450" w:after="450" w:line="312" w:lineRule="auto"/>
      </w:pPr>
      <w:r>
        <w:rPr>
          <w:rFonts w:ascii="宋体" w:hAnsi="宋体" w:eastAsia="宋体" w:cs="宋体"/>
          <w:color w:val="000"/>
          <w:sz w:val="28"/>
          <w:szCs w:val="28"/>
        </w:rPr>
        <w:t xml:space="preserve">　　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假发票，造成医院经济损失。市国税局稽查分局对我院在xxxx年、xxxx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　　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　　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　　十二、年度内完成的其他工作</w:t>
      </w:r>
    </w:p>
    <w:p>
      <w:pPr>
        <w:ind w:left="0" w:right="0" w:firstLine="560"/>
        <w:spacing w:before="450" w:after="450" w:line="312" w:lineRule="auto"/>
      </w:pPr>
      <w:r>
        <w:rPr>
          <w:rFonts w:ascii="宋体" w:hAnsi="宋体" w:eastAsia="宋体" w:cs="宋体"/>
          <w:color w:val="000"/>
          <w:sz w:val="28"/>
          <w:szCs w:val="28"/>
        </w:rPr>
        <w:t xml:space="preserve">　　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　　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　　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　　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　　5、将20xx年会计档案送交档案室归档管理。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　　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　　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&gt;【篇二】医院会计个人工作总结模板</w:t>
      </w:r>
    </w:p>
    <w:p>
      <w:pPr>
        <w:ind w:left="0" w:right="0" w:firstLine="560"/>
        <w:spacing w:before="450" w:after="450" w:line="312" w:lineRule="auto"/>
      </w:pPr>
      <w:r>
        <w:rPr>
          <w:rFonts w:ascii="宋体" w:hAnsi="宋体" w:eastAsia="宋体" w:cs="宋体"/>
          <w:color w:val="000"/>
          <w:sz w:val="28"/>
          <w:szCs w:val="28"/>
        </w:rPr>
        <w:t xml:space="preserve">　　全面负责一分院的财会工作。经过这次工作，我在会计业务方面得到了一次全面的锻炼。我来之前，一分院财务工作很不规范，债权债务混乱，只有简单的收入支出账，完全不符合医院会计的各项制度规范。针对这种情况我采取了如下措施：首先，根据医院财务制度的规定，医院会计科目设置的要求，将简单的收入支出账改为资产类、负债类、专用基金、固定基金、固定资产等分类账、以及相应的总账。这样，不仅账目规范了，科目设置也合理了。其次，将一分院的债权债务进行了彻底的清理，设立了应付账款明细账，预收款明细账。</w:t>
      </w:r>
    </w:p>
    <w:p>
      <w:pPr>
        <w:ind w:left="0" w:right="0" w:firstLine="560"/>
        <w:spacing w:before="450" w:after="450" w:line="312" w:lineRule="auto"/>
      </w:pPr>
      <w:r>
        <w:rPr>
          <w:rFonts w:ascii="宋体" w:hAnsi="宋体" w:eastAsia="宋体" w:cs="宋体"/>
          <w:color w:val="000"/>
          <w:sz w:val="28"/>
          <w:szCs w:val="28"/>
        </w:rPr>
        <w:t xml:space="preserve">　　一、药品经济核算制度</w:t>
      </w:r>
    </w:p>
    <w:p>
      <w:pPr>
        <w:ind w:left="0" w:right="0" w:firstLine="560"/>
        <w:spacing w:before="450" w:after="450" w:line="312" w:lineRule="auto"/>
      </w:pPr>
      <w:r>
        <w:rPr>
          <w:rFonts w:ascii="宋体" w:hAnsi="宋体" w:eastAsia="宋体" w:cs="宋体"/>
          <w:color w:val="000"/>
          <w:sz w:val="28"/>
          <w:szCs w:val="28"/>
        </w:rPr>
        <w:t xml:space="preserve">　　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三联。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　　二、门诊收费工作的规范化管理。</w:t>
      </w:r>
    </w:p>
    <w:p>
      <w:pPr>
        <w:ind w:left="0" w:right="0" w:firstLine="560"/>
        <w:spacing w:before="450" w:after="450" w:line="312" w:lineRule="auto"/>
      </w:pPr>
      <w:r>
        <w:rPr>
          <w:rFonts w:ascii="宋体" w:hAnsi="宋体" w:eastAsia="宋体" w:cs="宋体"/>
          <w:color w:val="000"/>
          <w:sz w:val="28"/>
          <w:szCs w:val="28"/>
        </w:rPr>
        <w:t xml:space="preserve">　　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w:t>
      </w:r>
    </w:p>
    <w:p>
      <w:pPr>
        <w:ind w:left="0" w:right="0" w:firstLine="560"/>
        <w:spacing w:before="450" w:after="450" w:line="312" w:lineRule="auto"/>
      </w:pPr>
      <w:r>
        <w:rPr>
          <w:rFonts w:ascii="宋体" w:hAnsi="宋体" w:eastAsia="宋体" w:cs="宋体"/>
          <w:color w:val="000"/>
          <w:sz w:val="28"/>
          <w:szCs w:val="28"/>
        </w:rPr>
        <w:t xml:space="preserve">　　每一笔账落实到人，落实到每一个单位。使债权债务一目了然，更加真实的反映出一分院的财务状况。</w:t>
      </w:r>
    </w:p>
    <w:p>
      <w:pPr>
        <w:ind w:left="0" w:right="0" w:firstLine="560"/>
        <w:spacing w:before="450" w:after="450" w:line="312" w:lineRule="auto"/>
      </w:pPr>
      <w:r>
        <w:rPr>
          <w:rFonts w:ascii="宋体" w:hAnsi="宋体" w:eastAsia="宋体" w:cs="宋体"/>
          <w:color w:val="000"/>
          <w:sz w:val="28"/>
          <w:szCs w:val="28"/>
        </w:rPr>
        <w:t xml:space="preserve">&gt;【篇三】医院会计个人工作总结模板</w:t>
      </w:r>
    </w:p>
    <w:p>
      <w:pPr>
        <w:ind w:left="0" w:right="0" w:firstLine="560"/>
        <w:spacing w:before="450" w:after="450" w:line="312" w:lineRule="auto"/>
      </w:pPr>
      <w:r>
        <w:rPr>
          <w:rFonts w:ascii="宋体" w:hAnsi="宋体" w:eastAsia="宋体" w:cs="宋体"/>
          <w:color w:val="000"/>
          <w:sz w:val="28"/>
          <w:szCs w:val="28"/>
        </w:rPr>
        <w:t xml:space="preserve">　　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状况，加强医疗业务收支管理。努力增收节支，减少医疗费用支出，充分利用医疗技术和设备，用心开展医疗服务。实现总收入万元，其中财政补助万元，医疗收入万元，药品收入万元，其他收入万元，总支出万元、其中医疗支出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　　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　　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&gt;【篇四】医院会计个人工作总结模板</w:t>
      </w:r>
    </w:p>
    <w:p>
      <w:pPr>
        <w:ind w:left="0" w:right="0" w:firstLine="560"/>
        <w:spacing w:before="450" w:after="450" w:line="312" w:lineRule="auto"/>
      </w:pPr>
      <w:r>
        <w:rPr>
          <w:rFonts w:ascii="宋体" w:hAnsi="宋体" w:eastAsia="宋体" w:cs="宋体"/>
          <w:color w:val="000"/>
          <w:sz w:val="28"/>
          <w:szCs w:val="28"/>
        </w:rPr>
        <w:t xml:space="preserve">　　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　　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在做好以上工作的同时，加强对票据的管理，对收款室、护理部、出纳等领购发票严格实行缴销管理。</w:t>
      </w:r>
    </w:p>
    <w:p>
      <w:pPr>
        <w:ind w:left="0" w:right="0" w:firstLine="560"/>
        <w:spacing w:before="450" w:after="450" w:line="312" w:lineRule="auto"/>
      </w:pPr>
      <w:r>
        <w:rPr>
          <w:rFonts w:ascii="宋体" w:hAnsi="宋体" w:eastAsia="宋体" w:cs="宋体"/>
          <w:color w:val="000"/>
          <w:sz w:val="28"/>
          <w:szCs w:val="28"/>
        </w:rPr>
        <w:t xml:space="preserve">　　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2025-01-29T07:57:29+08:00</dcterms:created>
  <dcterms:modified xsi:type="dcterms:W3CDTF">2025-01-29T07:57:29+08:00</dcterms:modified>
</cp:coreProperties>
</file>

<file path=docProps/custom.xml><?xml version="1.0" encoding="utf-8"?>
<Properties xmlns="http://schemas.openxmlformats.org/officeDocument/2006/custom-properties" xmlns:vt="http://schemas.openxmlformats.org/officeDocument/2006/docPropsVTypes"/>
</file>