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怎么写7篇总结的优劣，这是决定性的部分。日子在弹指一挥间就毫无声息的流逝，你所见过的年终总结的报告应该是什么样的？下面是小编为大家精心整理的公司部门工作总结怎么写，希望对大家有所帮助。公司部门工作总结怎么写篇1本人自加入到_...</w:t>
      </w:r>
    </w:p>
    <w:p>
      <w:pPr>
        <w:ind w:left="0" w:right="0" w:firstLine="560"/>
        <w:spacing w:before="450" w:after="450" w:line="312" w:lineRule="auto"/>
      </w:pPr>
      <w:r>
        <w:rPr>
          <w:rFonts w:ascii="宋体" w:hAnsi="宋体" w:eastAsia="宋体" w:cs="宋体"/>
          <w:color w:val="000"/>
          <w:sz w:val="28"/>
          <w:szCs w:val="28"/>
        </w:rPr>
        <w:t xml:space="preserve">公司部门工作总结怎么写7篇</w:t>
      </w:r>
    </w:p>
    <w:p>
      <w:pPr>
        <w:ind w:left="0" w:right="0" w:firstLine="560"/>
        <w:spacing w:before="450" w:after="450" w:line="312" w:lineRule="auto"/>
      </w:pPr>
      <w:r>
        <w:rPr>
          <w:rFonts w:ascii="宋体" w:hAnsi="宋体" w:eastAsia="宋体" w:cs="宋体"/>
          <w:color w:val="000"/>
          <w:sz w:val="28"/>
          <w:szCs w:val="28"/>
        </w:rPr>
        <w:t xml:space="preserve">总结的优劣，这是决定性的部分。日子在弹指一挥间就毫无声息的流逝，你所见过的年终总结的报告应该是什么样的？下面是小编为大家精心整理的公司部门工作总结怎么写，希望对大家有所帮助。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公司部门工作总结怎么写篇1</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公司部门工作总结怎么写篇2</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__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月份以来我们营业厅在全体营业员的共同努力下，共发展了g网世界风x户、g网非世界风x户，c网掌宽x户、租机x户(包括老用户维系)、携机x户，完成话费__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公司部门工作总结怎么写篇4</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公司部门工作总结怎么写篇5</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__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__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公司部门工作总结怎么写篇7</w:t>
      </w:r>
    </w:p>
    <w:p>
      <w:pPr>
        <w:ind w:left="0" w:right="0" w:firstLine="560"/>
        <w:spacing w:before="450" w:after="450" w:line="312" w:lineRule="auto"/>
      </w:pPr>
      <w:r>
        <w:rPr>
          <w:rFonts w:ascii="宋体" w:hAnsi="宋体" w:eastAsia="宋体" w:cs="宋体"/>
          <w:color w:val="000"/>
          <w:sz w:val="28"/>
          <w:szCs w:val="28"/>
        </w:rPr>
        <w:t xml:space="preserve">20__年1月，我有幸进入公司独立优化部门负责人事行政工作，在那里感谢领导对我的精心培养，给予我工作上的支持。我将更加认真的对待20__下半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一、对优化部门就诊各数据分析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二、对于20__年下半年需加强的方面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__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20__年上半年人事行政工作虽不算太理想，但我们会继续努力，加强学习，用心配合公司管理好部门人事行政工作，尽最大的努力使工作水平上升到一个新的台阶。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2024-11-25T03:27:09+08:00</dcterms:created>
  <dcterms:modified xsi:type="dcterms:W3CDTF">2024-11-25T03:27:09+08:00</dcterms:modified>
</cp:coreProperties>
</file>

<file path=docProps/custom.xml><?xml version="1.0" encoding="utf-8"?>
<Properties xmlns="http://schemas.openxmlformats.org/officeDocument/2006/custom-properties" xmlns:vt="http://schemas.openxmlformats.org/officeDocument/2006/docPropsVTypes"/>
</file>