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模板(5篇)分项式，即不按事件的发展顺序，而是把做的事情分几个项目，也就是几类，一类一项地写下去，以下是小编为大家精心整理的教师年度个人工作总结模板，仅供参考，大家一起来看看吧，希望对大家有帮助。1教师年度个人工作总结模...</w:t>
      </w:r>
    </w:p>
    <w:p>
      <w:pPr>
        <w:ind w:left="0" w:right="0" w:firstLine="560"/>
        <w:spacing w:before="450" w:after="450" w:line="312" w:lineRule="auto"/>
      </w:pPr>
      <w:r>
        <w:rPr>
          <w:rFonts w:ascii="宋体" w:hAnsi="宋体" w:eastAsia="宋体" w:cs="宋体"/>
          <w:color w:val="000"/>
          <w:sz w:val="28"/>
          <w:szCs w:val="28"/>
        </w:rPr>
        <w:t xml:space="preserve">教师年度个人工作总结模板(5篇)</w:t>
      </w:r>
    </w:p>
    <w:p>
      <w:pPr>
        <w:ind w:left="0" w:right="0" w:firstLine="560"/>
        <w:spacing w:before="450" w:after="450" w:line="312" w:lineRule="auto"/>
      </w:pPr>
      <w:r>
        <w:rPr>
          <w:rFonts w:ascii="宋体" w:hAnsi="宋体" w:eastAsia="宋体" w:cs="宋体"/>
          <w:color w:val="000"/>
          <w:sz w:val="28"/>
          <w:szCs w:val="28"/>
        </w:rPr>
        <w:t xml:space="preserve">分项式，即不按事件的发展顺序，而是把做的事情分几个项目，也就是几类，一类一项地写下去，以下是小编为大家精心整理的教师年度个人工作总结模板，仅供参考，大家一起来看看吧，希望对大家有帮助。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1教师年度个人工作总结模板</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2教师年度个人工作总结模板</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3教师年度个人工作总结模板</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4教师年度个人工作总结模板</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5教师年度个人工作总结模板</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“惊风飘白日，光景西驰流”，一年时光就这么匆匆而过。转眼之间20__年已经结束。回想这一年，我收获良多。20__是自己成长进步的一年，也是自己角色转变的一年。总结起来，大致可以分为三个部分：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深知指导部工作的重要性。在这一个半月里，我认真完成领导交给我的每一项任务，也肩负起低段教研工作，虽然归队时间不长，但我依然踏踏实实站好自己的岗位，其实，换个岗位更能看到主任们的辛苦与劳累，也能像他们学习工作上的优点，帮助自己在今后的工作中成长。</w:t>
      </w:r>
    </w:p>
    <w:p>
      <w:pPr>
        <w:ind w:left="0" w:right="0" w:firstLine="560"/>
        <w:spacing w:before="450" w:after="450" w:line="312" w:lineRule="auto"/>
      </w:pPr>
      <w:r>
        <w:rPr>
          <w:rFonts w:ascii="宋体" w:hAnsi="宋体" w:eastAsia="宋体" w:cs="宋体"/>
          <w:color w:val="000"/>
          <w:sz w:val="28"/>
          <w:szCs w:val="28"/>
        </w:rPr>
        <w:t xml:space="preserve">20__，感谢校长在我身体不好时对我的关照；感谢组里姐妹们对我工作的支持；感谢替我接受重任的大刘妍；感谢为我带班的孙寅超和思远；感谢跟我搭档两年的兰兰；感谢五小的每一个人！其实，总结我的20__，八个字：怀孕、生产、陪伴、回归。20_，我的愿望：一觉睡到大天亮！</w:t>
      </w:r>
    </w:p>
    <w:p>
      <w:pPr>
        <w:ind w:left="0" w:right="0" w:firstLine="560"/>
        <w:spacing w:before="450" w:after="450" w:line="312" w:lineRule="auto"/>
      </w:pPr>
      <w:r>
        <w:rPr>
          <w:rFonts w:ascii="宋体" w:hAnsi="宋体" w:eastAsia="宋体" w:cs="宋体"/>
          <w:color w:val="000"/>
          <w:sz w:val="28"/>
          <w:szCs w:val="28"/>
        </w:rPr>
        <w:t xml:space="preserve">在这里提前祝大家吉吉利利，百事都如意。喜喜欢欢，万家皆平安！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2025-01-19T14:24:22+08:00</dcterms:created>
  <dcterms:modified xsi:type="dcterms:W3CDTF">2025-01-19T14:24:22+08:00</dcterms:modified>
</cp:coreProperties>
</file>

<file path=docProps/custom.xml><?xml version="1.0" encoding="utf-8"?>
<Properties xmlns="http://schemas.openxmlformats.org/officeDocument/2006/custom-properties" xmlns:vt="http://schemas.openxmlformats.org/officeDocument/2006/docPropsVTypes"/>
</file>