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202_年银行征信宣传的年度总结【三篇】</w:t>
      </w:r>
      <w:bookmarkEnd w:id="1"/>
    </w:p>
    <w:p>
      <w:pPr>
        <w:jc w:val="center"/>
        <w:spacing w:before="0" w:after="450"/>
      </w:pPr>
      <w:r>
        <w:rPr>
          <w:rFonts w:ascii="Arial" w:hAnsi="Arial" w:eastAsia="Arial" w:cs="Arial"/>
          <w:color w:val="999999"/>
          <w:sz w:val="20"/>
          <w:szCs w:val="20"/>
        </w:rPr>
        <w:t xml:space="preserve">来源：网络  作者：梦醉花间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以下是为大家整理的关于202_年银行征信宣传的年度总结的文章3篇 ,欢迎品鉴！【篇一】202_年银行征信宣传的年度总结　　今年全面开展征信治理工作,为了落实人民银行总行、xx中...</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以下是为大家整理的关于202_年银行征信宣传的年度总结的文章3篇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【篇一】202_年银行征信宣传的年度总结</w:t>
      </w:r>
    </w:p>
    <w:p>
      <w:pPr>
        <w:ind w:left="0" w:right="0" w:firstLine="560"/>
        <w:spacing w:before="450" w:after="450" w:line="312" w:lineRule="auto"/>
      </w:pPr>
      <w:r>
        <w:rPr>
          <w:rFonts w:ascii="宋体" w:hAnsi="宋体" w:eastAsia="宋体" w:cs="宋体"/>
          <w:color w:val="000"/>
          <w:sz w:val="28"/>
          <w:szCs w:val="28"/>
        </w:rPr>
        <w:t xml:space="preserve">　　今年全面开展征信治理工作,为了落实人民银行总行、xx中心支行征信治理工作要点,按照”夯实基储更新理念、开拓创新、提高质量”的工作思路，充分借助现代技术，努力创新工作方法，克服难点，团结协作，积极主动做好我市征信体系建设工作,保证企业信用信息基础数据库新老系统并行期间数据质量，加大我市个人信用信息基础数据库推广建设，现就今年征信宣传工作要点要求如下:</w:t>
      </w:r>
    </w:p>
    <w:p>
      <w:pPr>
        <w:ind w:left="0" w:right="0" w:firstLine="560"/>
        <w:spacing w:before="450" w:after="450" w:line="312" w:lineRule="auto"/>
      </w:pPr>
      <w:r>
        <w:rPr>
          <w:rFonts w:ascii="宋体" w:hAnsi="宋体" w:eastAsia="宋体" w:cs="宋体"/>
          <w:color w:val="000"/>
          <w:sz w:val="28"/>
          <w:szCs w:val="28"/>
        </w:rPr>
        <w:t xml:space="preserve">&gt;　　一、从建立长效机制入手，做好20xx年的征信体系宣传工作</w:t>
      </w:r>
    </w:p>
    <w:p>
      <w:pPr>
        <w:ind w:left="0" w:right="0" w:firstLine="560"/>
        <w:spacing w:before="450" w:after="450" w:line="312" w:lineRule="auto"/>
      </w:pPr>
      <w:r>
        <w:rPr>
          <w:rFonts w:ascii="宋体" w:hAnsi="宋体" w:eastAsia="宋体" w:cs="宋体"/>
          <w:color w:val="000"/>
          <w:sz w:val="28"/>
          <w:szCs w:val="28"/>
        </w:rPr>
        <w:t xml:space="preserve">　　征信体系是涉及到政府、银行、企(事)业法人、自然人在内的庞大的体系建设工作。为此人民银行要求辖区各金融机构做好征信体系建设的宣传、推动工作，积极与政府各部门、企(事)业单位协调，从制度化、规范化和长期化入手，建立长效机制，逐步将征信和金融知识的宣传工作制度化，本着“边宣传，边建设”的原则，切实做好宣传工作。</w:t>
      </w:r>
    </w:p>
    <w:p>
      <w:pPr>
        <w:ind w:left="0" w:right="0" w:firstLine="560"/>
        <w:spacing w:before="450" w:after="450" w:line="312" w:lineRule="auto"/>
      </w:pPr>
      <w:r>
        <w:rPr>
          <w:rFonts w:ascii="宋体" w:hAnsi="宋体" w:eastAsia="宋体" w:cs="宋体"/>
          <w:color w:val="000"/>
          <w:sz w:val="28"/>
          <w:szCs w:val="28"/>
        </w:rPr>
        <w:t xml:space="preserve">&gt;　　二、加大对政府各部门和有关机构的宣传力度，共同促进我市诚信体系建设</w:t>
      </w:r>
    </w:p>
    <w:p>
      <w:pPr>
        <w:ind w:left="0" w:right="0" w:firstLine="560"/>
        <w:spacing w:before="450" w:after="450" w:line="312" w:lineRule="auto"/>
      </w:pPr>
      <w:r>
        <w:rPr>
          <w:rFonts w:ascii="宋体" w:hAnsi="宋体" w:eastAsia="宋体" w:cs="宋体"/>
          <w:color w:val="000"/>
          <w:sz w:val="28"/>
          <w:szCs w:val="28"/>
        </w:rPr>
        <w:t xml:space="preserve">　　诚信建设与征信体系建设相互独立又相互配合，人民银行与各金融机构应当加强与政府的沟通与协调，积极宣传征信体系建设的内容、实质和与诚信建设的关系，争取政府各部门对征信体系建设的支持。20xx年的征信治理工作重点是在去年个人征信建设的基础上继续扩大企业和个人信用信息基础数据库的数据采集范围，更全面地反映企业和个人的信用状况，人民银行与各金融机构要积极与公安、社会保障、建设、电信、公用事业、工商、民政、商业保险及邮政等诸多部门协调，提高社会各界对征信体系建设的熟悉度和支持力度，了解相关机构对征信数据的需求情况。同时，加强人民银行和各金融机构的诚信建设，积极参与和配合市政府诚信建设。</w:t>
      </w:r>
    </w:p>
    <w:p>
      <w:pPr>
        <w:ind w:left="0" w:right="0" w:firstLine="560"/>
        <w:spacing w:before="450" w:after="450" w:line="312" w:lineRule="auto"/>
      </w:pPr>
      <w:r>
        <w:rPr>
          <w:rFonts w:ascii="宋体" w:hAnsi="宋体" w:eastAsia="宋体" w:cs="宋体"/>
          <w:color w:val="000"/>
          <w:sz w:val="28"/>
          <w:szCs w:val="28"/>
        </w:rPr>
        <w:t xml:space="preserve">&gt;　　三、以多种形式对特定人群，开展征信知识和金融知识宣传工作</w:t>
      </w:r>
    </w:p>
    <w:p>
      <w:pPr>
        <w:ind w:left="0" w:right="0" w:firstLine="560"/>
        <w:spacing w:before="450" w:after="450" w:line="312" w:lineRule="auto"/>
      </w:pPr>
      <w:r>
        <w:rPr>
          <w:rFonts w:ascii="宋体" w:hAnsi="宋体" w:eastAsia="宋体" w:cs="宋体"/>
          <w:color w:val="000"/>
          <w:sz w:val="28"/>
          <w:szCs w:val="28"/>
        </w:rPr>
        <w:t xml:space="preserve">　　为了提高社会宣传工作效率，征信知识宣传应从与银行信贷业务联系密切、相对集中的特定人群开始。因此，20xx年征信体系要选择以下几类人群为宣传活动的重点。</w:t>
      </w:r>
    </w:p>
    <w:p>
      <w:pPr>
        <w:ind w:left="0" w:right="0" w:firstLine="560"/>
        <w:spacing w:before="450" w:after="450" w:line="312" w:lineRule="auto"/>
      </w:pPr>
      <w:r>
        <w:rPr>
          <w:rFonts w:ascii="宋体" w:hAnsi="宋体" w:eastAsia="宋体" w:cs="宋体"/>
          <w:color w:val="000"/>
          <w:sz w:val="28"/>
          <w:szCs w:val="28"/>
        </w:rPr>
        <w:t xml:space="preserve">　　一是针对政策性借款发放对象的宣传。金融机构要主动协商政府有关部门，例如劳动和社会保障局及其下属劳动就业中心和教育局，利用国家下岗职工再就业借款、助学借款、小额担保借款等政策性信贷机制，将征信知识和金融知识宣传作为对下岗职工再就业培训内容和助学借款等政策性借款发放流程之一。</w:t>
      </w:r>
    </w:p>
    <w:p>
      <w:pPr>
        <w:ind w:left="0" w:right="0" w:firstLine="560"/>
        <w:spacing w:before="450" w:after="450" w:line="312" w:lineRule="auto"/>
      </w:pPr>
      <w:r>
        <w:rPr>
          <w:rFonts w:ascii="宋体" w:hAnsi="宋体" w:eastAsia="宋体" w:cs="宋体"/>
          <w:color w:val="000"/>
          <w:sz w:val="28"/>
          <w:szCs w:val="28"/>
        </w:rPr>
        <w:t xml:space="preserve">　　二是定期在市职业技术学院、市职业高级中学开展征信知识讲座，宣传征信知识，帮助在校大学生形成诚信理念。使大专院校学生在走向社会前把握必要的金融知识和个人理财技能，要积极探索在国民教育体系中增加征信知识和金融知识、信用意识教育的内容。以一个大学生为中心，向社会的每个家庭幅射从而扩大征信体系宣传范围。</w:t>
      </w:r>
    </w:p>
    <w:p>
      <w:pPr>
        <w:ind w:left="0" w:right="0" w:firstLine="560"/>
        <w:spacing w:before="450" w:after="450" w:line="312" w:lineRule="auto"/>
      </w:pPr>
      <w:r>
        <w:rPr>
          <w:rFonts w:ascii="宋体" w:hAnsi="宋体" w:eastAsia="宋体" w:cs="宋体"/>
          <w:color w:val="000"/>
          <w:sz w:val="28"/>
          <w:szCs w:val="28"/>
        </w:rPr>
        <w:t xml:space="preserve">　　三是针对商业银行借款人的宣传。在银行信贷登记咨询系统建设的基础上，今年还将开通个人信用信息基础数据库查询业务。各金融机构要在营业网点宣传征信知识和金融知识，可以采用发放个人征信知识宣传材料、现场解答问题等多种形式，向社会公众宣传征信和个人信用信息基础数据库有关知识，提高社会公众守信意识，切实履行对借款人的告知义务，提高借款人对征信体系建设的认知水平。</w:t>
      </w:r>
    </w:p>
    <w:p>
      <w:pPr>
        <w:ind w:left="0" w:right="0" w:firstLine="560"/>
        <w:spacing w:before="450" w:after="450" w:line="312" w:lineRule="auto"/>
      </w:pPr>
      <w:r>
        <w:rPr>
          <w:rFonts w:ascii="宋体" w:hAnsi="宋体" w:eastAsia="宋体" w:cs="宋体"/>
          <w:color w:val="000"/>
          <w:sz w:val="28"/>
          <w:szCs w:val="28"/>
        </w:rPr>
        <w:t xml:space="preserve">　　四是全市各金融机构要在”3.15”宣传期间与市工商局、市消协等部门合作，向广大市民发放百姓征信手册，让消费者了解征信知识，做重诺守信的诚信公民。</w:t>
      </w:r>
    </w:p>
    <w:p>
      <w:pPr>
        <w:ind w:left="0" w:right="0" w:firstLine="560"/>
        <w:spacing w:before="450" w:after="450" w:line="312" w:lineRule="auto"/>
      </w:pPr>
      <w:r>
        <w:rPr>
          <w:rFonts w:ascii="宋体" w:hAnsi="宋体" w:eastAsia="宋体" w:cs="宋体"/>
          <w:color w:val="000"/>
          <w:sz w:val="28"/>
          <w:szCs w:val="28"/>
        </w:rPr>
        <w:t xml:space="preserve">　　五是利用xx每年度6—9月份的“桃山之夏文艺演出”之际，在市桃山公园采取多种形式开展征信宣传活动，提高征信体系建设影响力度。</w:t>
      </w:r>
    </w:p>
    <w:p>
      <w:pPr>
        <w:ind w:left="0" w:right="0" w:firstLine="560"/>
        <w:spacing w:before="450" w:after="450" w:line="312" w:lineRule="auto"/>
      </w:pPr>
      <w:r>
        <w:rPr>
          <w:rFonts w:ascii="黑体" w:hAnsi="黑体" w:eastAsia="黑体" w:cs="黑体"/>
          <w:color w:val="000000"/>
          <w:sz w:val="36"/>
          <w:szCs w:val="36"/>
          <w:b w:val="1"/>
          <w:bCs w:val="1"/>
        </w:rPr>
        <w:t xml:space="preserve">【篇二】202_年银行征信宣传的年度总结</w:t>
      </w:r>
    </w:p>
    <w:p>
      <w:pPr>
        <w:ind w:left="0" w:right="0" w:firstLine="560"/>
        <w:spacing w:before="450" w:after="450" w:line="312" w:lineRule="auto"/>
      </w:pPr>
      <w:r>
        <w:rPr>
          <w:rFonts w:ascii="宋体" w:hAnsi="宋体" w:eastAsia="宋体" w:cs="宋体"/>
          <w:color w:val="000"/>
          <w:sz w:val="28"/>
          <w:szCs w:val="28"/>
        </w:rPr>
        <w:t xml:space="preserve">　我支行在营业网点张贴宣传标语，布放展版，宣传中小企业和农村信用体系建设，普及个人征信知识，向公众宣传信用报告基本知识，介绍如何保护个人隐私，保证信息安全；如何养成良好习惯，维护良好记录；如何保持良好信用，享受优惠金融服务等知识。</w:t>
      </w:r>
    </w:p>
    <w:p>
      <w:pPr>
        <w:ind w:left="0" w:right="0" w:firstLine="560"/>
        <w:spacing w:before="450" w:after="450" w:line="312" w:lineRule="auto"/>
      </w:pPr>
      <w:r>
        <w:rPr>
          <w:rFonts w:ascii="宋体" w:hAnsi="宋体" w:eastAsia="宋体" w:cs="宋体"/>
          <w:color w:val="000"/>
          <w:sz w:val="28"/>
          <w:szCs w:val="28"/>
        </w:rPr>
        <w:t xml:space="preserve">　　为了更好地培育诚信意识，构建和谐青年，在接到人民银行及宝泉岭支行的有关通知要求后，青年支行积极行动起来，经过认真研究，精心组织，结合总行信用记录关爱日宣传活动的实施方案，制定了切合共青农场具体情况的实施方案，确保活动取得实效。</w:t>
      </w:r>
    </w:p>
    <w:p>
      <w:pPr>
        <w:ind w:left="0" w:right="0" w:firstLine="560"/>
        <w:spacing w:before="450" w:after="450" w:line="312" w:lineRule="auto"/>
      </w:pPr>
      <w:r>
        <w:rPr>
          <w:rFonts w:ascii="宋体" w:hAnsi="宋体" w:eastAsia="宋体" w:cs="宋体"/>
          <w:color w:val="000"/>
          <w:sz w:val="28"/>
          <w:szCs w:val="28"/>
        </w:rPr>
        <w:t xml:space="preserve">&gt;　　一、加强组织领导，提早做好各项宣传准备工作</w:t>
      </w:r>
    </w:p>
    <w:p>
      <w:pPr>
        <w:ind w:left="0" w:right="0" w:firstLine="560"/>
        <w:spacing w:before="450" w:after="450" w:line="312" w:lineRule="auto"/>
      </w:pPr>
      <w:r>
        <w:rPr>
          <w:rFonts w:ascii="宋体" w:hAnsi="宋体" w:eastAsia="宋体" w:cs="宋体"/>
          <w:color w:val="000"/>
          <w:sz w:val="28"/>
          <w:szCs w:val="28"/>
        </w:rPr>
        <w:t xml:space="preserve">　　首先在接到上级行有关通知后，我行即成立工作领导小组，由行长任组长，营销行长任副组长，具体主抓此项工作。其次，根据共青农场的实际情况，为保证征信宣传活动有序有效进行，青年支行制定了“信用记录关爱日宣传活动实施方案”，对宣传活动进行了周密安排和部署。</w:t>
      </w:r>
    </w:p>
    <w:p>
      <w:pPr>
        <w:ind w:left="0" w:right="0" w:firstLine="560"/>
        <w:spacing w:before="450" w:after="450" w:line="312" w:lineRule="auto"/>
      </w:pPr>
      <w:r>
        <w:rPr>
          <w:rFonts w:ascii="宋体" w:hAnsi="宋体" w:eastAsia="宋体" w:cs="宋体"/>
          <w:color w:val="000"/>
          <w:sz w:val="28"/>
          <w:szCs w:val="28"/>
        </w:rPr>
        <w:t xml:space="preserve">&gt;　　二、走上街头继续开展“信用记录关爱日宣传活动”活动</w:t>
      </w:r>
    </w:p>
    <w:p>
      <w:pPr>
        <w:ind w:left="0" w:right="0" w:firstLine="560"/>
        <w:spacing w:before="450" w:after="450" w:line="312" w:lineRule="auto"/>
      </w:pPr>
      <w:r>
        <w:rPr>
          <w:rFonts w:ascii="宋体" w:hAnsi="宋体" w:eastAsia="宋体" w:cs="宋体"/>
          <w:color w:val="000"/>
          <w:sz w:val="28"/>
          <w:szCs w:val="28"/>
        </w:rPr>
        <w:t xml:space="preserve">　　根据宝泉岭支行宣传活动实施方案的要求青年支行宣传人员来到人流往来密集的街区开展现场宣传咨询活动，同时也为信用记录关爱日宣传活动掀起高潮。开展内容广泛的征信知识宣传活动。在当天三个多小时的宣传活动中，征信工作人员通过张贴宣传海报、散发资料、宣讲知识、提供咨询、查询和解读个人信用报告、为共青农场居民全方位、多角度开展宣传征信知识。据统计，活动当日共发放资料200多份，广场活动日宣传取得了预期成效。</w:t>
      </w:r>
    </w:p>
    <w:p>
      <w:pPr>
        <w:ind w:left="0" w:right="0" w:firstLine="560"/>
        <w:spacing w:before="450" w:after="450" w:line="312" w:lineRule="auto"/>
      </w:pPr>
      <w:r>
        <w:rPr>
          <w:rFonts w:ascii="宋体" w:hAnsi="宋体" w:eastAsia="宋体" w:cs="宋体"/>
          <w:color w:val="000"/>
          <w:sz w:val="28"/>
          <w:szCs w:val="28"/>
        </w:rPr>
        <w:t xml:space="preserve">&gt;　　三、依托金融机构平台，广泛宣传征信知识</w:t>
      </w:r>
    </w:p>
    <w:p>
      <w:pPr>
        <w:ind w:left="0" w:right="0" w:firstLine="560"/>
        <w:spacing w:before="450" w:after="450" w:line="312" w:lineRule="auto"/>
      </w:pPr>
      <w:r>
        <w:rPr>
          <w:rFonts w:ascii="宋体" w:hAnsi="宋体" w:eastAsia="宋体" w:cs="宋体"/>
          <w:color w:val="000"/>
          <w:sz w:val="28"/>
          <w:szCs w:val="28"/>
        </w:rPr>
        <w:t xml:space="preserve">　　我支行在营业网点张贴宣传标语，布放展版，宣传中小企业和农村信用体系建设，普及个人征信知识，向公众宣传信用报告基本知识，介绍如何保护个人隐私，保证信息安全；如何养成良好习惯，维护良好记录；如何保持良好信用，享受优惠金融服务等知识。通过设立信用报告查询台，提供查询服务，营造了良好的宣传氛围。征信专题宣传月活动达到了预期效果，普及了个人征信知识，提高了社会公众的信用意识和维权意识，农民的信用理念及信用意识有了明显改观，促进了中小企业和征信宣传活动。</w:t>
      </w:r>
    </w:p>
    <w:p>
      <w:pPr>
        <w:ind w:left="0" w:right="0" w:firstLine="560"/>
        <w:spacing w:before="450" w:after="450" w:line="312" w:lineRule="auto"/>
      </w:pPr>
      <w:r>
        <w:rPr>
          <w:rFonts w:ascii="黑体" w:hAnsi="黑体" w:eastAsia="黑体" w:cs="黑体"/>
          <w:color w:val="000000"/>
          <w:sz w:val="36"/>
          <w:szCs w:val="36"/>
          <w:b w:val="1"/>
          <w:bCs w:val="1"/>
        </w:rPr>
        <w:t xml:space="preserve">【篇三】202_年银行征信宣传的年度总结</w:t>
      </w:r>
    </w:p>
    <w:p>
      <w:pPr>
        <w:ind w:left="0" w:right="0" w:firstLine="560"/>
        <w:spacing w:before="450" w:after="450" w:line="312" w:lineRule="auto"/>
      </w:pPr>
      <w:r>
        <w:rPr>
          <w:rFonts w:ascii="宋体" w:hAnsi="宋体" w:eastAsia="宋体" w:cs="宋体"/>
          <w:color w:val="000"/>
          <w:sz w:val="28"/>
          <w:szCs w:val="28"/>
        </w:rPr>
        <w:t xml:space="preserve">　　为进一步拓宽征信知识宣传的深度和广度，提高社会公众的信用意识和维权意识，推动社会信用体系建设,征信管理局组织全国各分支行于6月中旬开展了第四个信用记录关爱日活动，活动以“珍爱信用记录，享受幸福人生”为口号，围绕“我与我的`信用记录”主题，开展了形式多样、内容丰富的宣传活动，取得了良好的社会效果。</w:t>
      </w:r>
    </w:p>
    <w:p>
      <w:pPr>
        <w:ind w:left="0" w:right="0" w:firstLine="560"/>
        <w:spacing w:before="450" w:after="450" w:line="312" w:lineRule="auto"/>
      </w:pPr>
      <w:r>
        <w:rPr>
          <w:rFonts w:ascii="宋体" w:hAnsi="宋体" w:eastAsia="宋体" w:cs="宋体"/>
          <w:color w:val="000"/>
          <w:sz w:val="28"/>
          <w:szCs w:val="28"/>
        </w:rPr>
        <w:t xml:space="preserve">&gt;　　一、依托金融机构，发挥征信宣传主力军作用</w:t>
      </w:r>
    </w:p>
    <w:p>
      <w:pPr>
        <w:ind w:left="0" w:right="0" w:firstLine="560"/>
        <w:spacing w:before="450" w:after="450" w:line="312" w:lineRule="auto"/>
      </w:pPr>
      <w:r>
        <w:rPr>
          <w:rFonts w:ascii="宋体" w:hAnsi="宋体" w:eastAsia="宋体" w:cs="宋体"/>
          <w:color w:val="000"/>
          <w:sz w:val="28"/>
          <w:szCs w:val="28"/>
        </w:rPr>
        <w:t xml:space="preserve">　　昆明中支组织辖内22家省级金融机构在昆明市中心的南屏步行街广场开展了现场宣传活动，通过布置宣传展台、发放宣传材料、接受咨询等形式对市民进行了宣传，同时昆明中支设立了个人信用报告现场查询点，对市民提供了免费查询服务。活动现场气氛热烈，受到了市民的广泛关注。</w:t>
      </w:r>
    </w:p>
    <w:p>
      <w:pPr>
        <w:ind w:left="0" w:right="0" w:firstLine="560"/>
        <w:spacing w:before="450" w:after="450" w:line="312" w:lineRule="auto"/>
      </w:pPr>
      <w:r>
        <w:rPr>
          <w:rFonts w:ascii="宋体" w:hAnsi="宋体" w:eastAsia="宋体" w:cs="宋体"/>
          <w:color w:val="000"/>
          <w:sz w:val="28"/>
          <w:szCs w:val="28"/>
        </w:rPr>
        <w:t xml:space="preserve">　　福州中支利用辖内金融机构网点，在商业银行营业网点内连续滚动播放以个人信用安全保密为主题的个人征信DV短片，向银行客户进行了活泼生动画面宣传，吸引了众多客户的关注，大大提高了宣传效果。</w:t>
      </w:r>
    </w:p>
    <w:p>
      <w:pPr>
        <w:ind w:left="0" w:right="0" w:firstLine="560"/>
        <w:spacing w:before="450" w:after="450" w:line="312" w:lineRule="auto"/>
      </w:pPr>
      <w:r>
        <w:rPr>
          <w:rFonts w:ascii="宋体" w:hAnsi="宋体" w:eastAsia="宋体" w:cs="宋体"/>
          <w:color w:val="000"/>
          <w:sz w:val="28"/>
          <w:szCs w:val="28"/>
        </w:rPr>
        <w:t xml:space="preserve">　　此外，南京、广州、成都分行、重庆营管部、南昌、银川中支等也发动辖内金融机构参与宣传活动，金融机构通过营业网点LED屏、柜面和业务咨询台、安排专人等多种形式，向前来办理业务的客户进行征信宣传，同时，提供免费的征信业务咨询服务，使客户能明确个人信用信息的基本常识。</w:t>
      </w:r>
    </w:p>
    <w:p>
      <w:pPr>
        <w:ind w:left="0" w:right="0" w:firstLine="560"/>
        <w:spacing w:before="450" w:after="450" w:line="312" w:lineRule="auto"/>
      </w:pPr>
      <w:r>
        <w:rPr>
          <w:rFonts w:ascii="宋体" w:hAnsi="宋体" w:eastAsia="宋体" w:cs="宋体"/>
          <w:color w:val="000"/>
          <w:sz w:val="28"/>
          <w:szCs w:val="28"/>
        </w:rPr>
        <w:t xml:space="preserve">&gt;　　二、利用媒体开展征信宣传，聚焦社会公众视野</w:t>
      </w:r>
    </w:p>
    <w:p>
      <w:pPr>
        <w:ind w:left="0" w:right="0" w:firstLine="560"/>
        <w:spacing w:before="450" w:after="450" w:line="312" w:lineRule="auto"/>
      </w:pPr>
      <w:r>
        <w:rPr>
          <w:rFonts w:ascii="宋体" w:hAnsi="宋体" w:eastAsia="宋体" w:cs="宋体"/>
          <w:color w:val="000"/>
          <w:sz w:val="28"/>
          <w:szCs w:val="28"/>
        </w:rPr>
        <w:t xml:space="preserve">　　武汉分行在今年的宣传活动中，加强了与各类媒体的沟通和联络，广泛邀约各类媒体参与征信宣传活动，并统一编发新闻通稿，组织接受各类采访，为各家媒体的报道提供便利。在“信用记录关爱日”活动期间，《金融时报》、《武汉金融》、《湖北日报》、湖北电台、人民网等10多家媒体以多种方式对宣传活动进行了集中报道，国内多家媒体进行了转载，取得了良好的宣传效应。</w:t>
      </w:r>
    </w:p>
    <w:p>
      <w:pPr>
        <w:ind w:left="0" w:right="0" w:firstLine="560"/>
        <w:spacing w:before="450" w:after="450" w:line="312" w:lineRule="auto"/>
      </w:pPr>
      <w:r>
        <w:rPr>
          <w:rFonts w:ascii="宋体" w:hAnsi="宋体" w:eastAsia="宋体" w:cs="宋体"/>
          <w:color w:val="000"/>
          <w:sz w:val="28"/>
          <w:szCs w:val="28"/>
        </w:rPr>
        <w:t xml:space="preserve">　　银川中支借助省内最具影响力的《宁夏日报》、《新消息报》等刊物，连续一周刊载征信相关知识，解答老百姓关心的征信热点、疑点问题，吸引了众多群众前来咨询，为此次宣传活动营造浩大的声势。</w:t>
      </w:r>
    </w:p>
    <w:p>
      <w:pPr>
        <w:ind w:left="0" w:right="0" w:firstLine="560"/>
        <w:spacing w:before="450" w:after="450" w:line="312" w:lineRule="auto"/>
      </w:pPr>
      <w:r>
        <w:rPr>
          <w:rFonts w:ascii="宋体" w:hAnsi="宋体" w:eastAsia="宋体" w:cs="宋体"/>
          <w:color w:val="000"/>
          <w:sz w:val="28"/>
          <w:szCs w:val="28"/>
        </w:rPr>
        <w:t xml:space="preserve">　　此外，济南分行、呼和浩特、郑州、昆明中支等也主动邀请当地广播电台、电视台、报刊记者参与“信用记录关爱日”现场活动，亲身感受活动氛围，及时跟踪报道活动相关情况;同时设立征信知识专栏进行连载，形成了持续宣传态势，进一步增强了社会各界对征信工作的了解，提醒公众强化信用意识，用好“经济身份证”。</w:t>
      </w:r>
    </w:p>
    <w:p>
      <w:pPr>
        <w:ind w:left="0" w:right="0" w:firstLine="560"/>
        <w:spacing w:before="450" w:after="450" w:line="312" w:lineRule="auto"/>
      </w:pPr>
      <w:r>
        <w:rPr>
          <w:rFonts w:ascii="宋体" w:hAnsi="宋体" w:eastAsia="宋体" w:cs="宋体"/>
          <w:color w:val="000"/>
          <w:sz w:val="28"/>
          <w:szCs w:val="28"/>
        </w:rPr>
        <w:t xml:space="preserve">&gt;　　三、借助地方政府，形成宣传合力</w:t>
      </w:r>
    </w:p>
    <w:p>
      <w:pPr>
        <w:ind w:left="0" w:right="0" w:firstLine="560"/>
        <w:spacing w:before="450" w:after="450" w:line="312" w:lineRule="auto"/>
      </w:pPr>
      <w:r>
        <w:rPr>
          <w:rFonts w:ascii="宋体" w:hAnsi="宋体" w:eastAsia="宋体" w:cs="宋体"/>
          <w:color w:val="000"/>
          <w:sz w:val="28"/>
          <w:szCs w:val="28"/>
        </w:rPr>
        <w:t xml:space="preserve">　　西宁中支组织辖内金融机构省级分行在西宁市人流量最大的中心广场隆重集会，活动成功邀请了青海省政府金融办蔡洪锐副主任出席了活动启动仪式，省政府相关部门、各金融机构征信工作人员等近200人参加了本次宣传活动，现场共吸引和接待来往群众10000余人，当地多家媒体竞相采访。</w:t>
      </w:r>
    </w:p>
    <w:p>
      <w:pPr>
        <w:ind w:left="0" w:right="0" w:firstLine="560"/>
        <w:spacing w:before="450" w:after="450" w:line="312" w:lineRule="auto"/>
      </w:pPr>
      <w:r>
        <w:rPr>
          <w:rFonts w:ascii="宋体" w:hAnsi="宋体" w:eastAsia="宋体" w:cs="宋体"/>
          <w:color w:val="000"/>
          <w:sz w:val="28"/>
          <w:szCs w:val="28"/>
        </w:rPr>
        <w:t xml:space="preserve">　　合肥中支充分利用以人民银行为牵头的信用体系建设联席会议制度，此次的宣传活动取得当地政府和各成员单位支持和配合，组织机制的顺畅有力地保证了此次宣传活动的高度和力度。6.14活动当日成功邀请市政府、市金融办领导参加宣传活动，取得了明显的宣传效果。</w:t>
      </w:r>
    </w:p>
    <w:p>
      <w:pPr>
        <w:ind w:left="0" w:right="0" w:firstLine="560"/>
        <w:spacing w:before="450" w:after="450" w:line="312" w:lineRule="auto"/>
      </w:pPr>
      <w:r>
        <w:rPr>
          <w:rFonts w:ascii="宋体" w:hAnsi="宋体" w:eastAsia="宋体" w:cs="宋体"/>
          <w:color w:val="000"/>
          <w:sz w:val="28"/>
          <w:szCs w:val="28"/>
        </w:rPr>
        <w:t xml:space="preserve">　　西安分行、南宁中支在宣传活动期间，积极与当地政府部门沟通，在政府金融网页上挂了征信及相关的金融知识，通过政府门户网站的宣传，一方面，使地方政府公职人员能更好地了解征信知识，有效地促进加快地方信用体系建设步伐;另一方面，老百姓通过对当地网站了解和掌握个人信用报告的概念、内容、信用信息来源等知识，无形中加大了广大网民的关注面，达到长效宣传的效果。</w:t>
      </w:r>
    </w:p>
    <w:p>
      <w:pPr>
        <w:ind w:left="0" w:right="0" w:firstLine="560"/>
        <w:spacing w:before="450" w:after="450" w:line="312" w:lineRule="auto"/>
      </w:pPr>
      <w:r>
        <w:rPr>
          <w:rFonts w:ascii="宋体" w:hAnsi="宋体" w:eastAsia="宋体" w:cs="宋体"/>
          <w:color w:val="000"/>
          <w:sz w:val="28"/>
          <w:szCs w:val="28"/>
        </w:rPr>
        <w:t xml:space="preserve">&gt;　　四、深入高校、农村、社区等开展征信宣传活动</w:t>
      </w:r>
    </w:p>
    <w:p>
      <w:pPr>
        <w:ind w:left="0" w:right="0" w:firstLine="560"/>
        <w:spacing w:before="450" w:after="450" w:line="312" w:lineRule="auto"/>
      </w:pPr>
      <w:r>
        <w:rPr>
          <w:rFonts w:ascii="宋体" w:hAnsi="宋体" w:eastAsia="宋体" w:cs="宋体"/>
          <w:color w:val="000"/>
          <w:sz w:val="28"/>
          <w:szCs w:val="28"/>
        </w:rPr>
        <w:t xml:space="preserve">　　上海总部、重庆营管部、南昌中支等在今年的宣传活动中重点对省内大学的学生举办了征信知识讲座，向每位大学生发放了宣传材料并进行现场赠书活动，提出希望大学生能在现代社会很好地利用金融的手段去最大限度地去发展自己，成为诚信的一代，成为全社会最讲诚信的典范。</w:t>
      </w:r>
    </w:p>
    <w:p>
      <w:pPr>
        <w:ind w:left="0" w:right="0" w:firstLine="560"/>
        <w:spacing w:before="450" w:after="450" w:line="312" w:lineRule="auto"/>
      </w:pPr>
      <w:r>
        <w:rPr>
          <w:rFonts w:ascii="宋体" w:hAnsi="宋体" w:eastAsia="宋体" w:cs="宋体"/>
          <w:color w:val="000"/>
          <w:sz w:val="28"/>
          <w:szCs w:val="28"/>
        </w:rPr>
        <w:t xml:space="preserve">　　武汉分行联合农联社、邮储银行的基层营业网点在农村地区设点宣传，并聘请大学生村官担当义务宣传员和咨询员，开展征信知识宣传。并充分利用农村“村村通”广播和有线电视等宣传媒体，报道宣传征信知识，深受农民朋友欢迎。</w:t>
      </w:r>
    </w:p>
    <w:p>
      <w:pPr>
        <w:ind w:left="0" w:right="0" w:firstLine="560"/>
        <w:spacing w:before="450" w:after="450" w:line="312" w:lineRule="auto"/>
      </w:pPr>
      <w:r>
        <w:rPr>
          <w:rFonts w:ascii="宋体" w:hAnsi="宋体" w:eastAsia="宋体" w:cs="宋体"/>
          <w:color w:val="000"/>
          <w:sz w:val="28"/>
          <w:szCs w:val="28"/>
        </w:rPr>
        <w:t xml:space="preserve">　　福州、南宁中支走进农村，深入渔民家中，向渔民们现场讲解个人征信记录的作用以及关注个人信用记录的意义等征信方面的知识，使现场的渔民们认识到了征信知识的重要性。</w:t>
      </w:r>
    </w:p>
    <w:p>
      <w:pPr>
        <w:ind w:left="0" w:right="0" w:firstLine="560"/>
        <w:spacing w:before="450" w:after="450" w:line="312" w:lineRule="auto"/>
      </w:pPr>
      <w:r>
        <w:rPr>
          <w:rFonts w:ascii="宋体" w:hAnsi="宋体" w:eastAsia="宋体" w:cs="宋体"/>
          <w:color w:val="000"/>
          <w:sz w:val="28"/>
          <w:szCs w:val="28"/>
        </w:rPr>
        <w:t xml:space="preserve">　　南京、广州分行深入社区开展主题宣传活动，通过现场设立咨询台与社区群众面对交流，发放宣传折页等形式，广泛宣传与百姓生活息息相关的征信知识，宣传活动拉近了群众与征信的距离，广大市民表示通过现场咨询，了解了信用的重要性，在以后的`生活当中要用心呵护自己的信用记录。</w:t>
      </w:r>
    </w:p>
    <w:p>
      <w:pPr>
        <w:ind w:left="0" w:right="0" w:firstLine="560"/>
        <w:spacing w:before="450" w:after="450" w:line="312" w:lineRule="auto"/>
      </w:pPr>
      <w:r>
        <w:rPr>
          <w:rFonts w:ascii="宋体" w:hAnsi="宋体" w:eastAsia="宋体" w:cs="宋体"/>
          <w:color w:val="000"/>
          <w:sz w:val="28"/>
          <w:szCs w:val="28"/>
        </w:rPr>
        <w:t xml:space="preserve">&gt;　　五、结合地方特色，创新征信宣传形式</w:t>
      </w:r>
    </w:p>
    <w:p>
      <w:pPr>
        <w:ind w:left="0" w:right="0" w:firstLine="560"/>
        <w:spacing w:before="450" w:after="450" w:line="312" w:lineRule="auto"/>
      </w:pPr>
      <w:r>
        <w:rPr>
          <w:rFonts w:ascii="宋体" w:hAnsi="宋体" w:eastAsia="宋体" w:cs="宋体"/>
          <w:color w:val="000"/>
          <w:sz w:val="28"/>
          <w:szCs w:val="28"/>
        </w:rPr>
        <w:t xml:space="preserve">　　福州中支开通了“光泽征信宣传”微博，专门设立“征信百科”专项栏目，开辟第二宣传阵营。通过“征信百科”，向浏览者和微博好友即时分享日常生活所需的征信知识，受到广大网友的欢迎。</w:t>
      </w:r>
    </w:p>
    <w:p>
      <w:pPr>
        <w:ind w:left="0" w:right="0" w:firstLine="560"/>
        <w:spacing w:before="450" w:after="450" w:line="312" w:lineRule="auto"/>
      </w:pPr>
      <w:r>
        <w:rPr>
          <w:rFonts w:ascii="宋体" w:hAnsi="宋体" w:eastAsia="宋体" w:cs="宋体"/>
          <w:color w:val="000"/>
          <w:sz w:val="28"/>
          <w:szCs w:val="28"/>
        </w:rPr>
        <w:t xml:space="preserve">　　哈尔滨中支利用每年一度的国际商贸洽谈会活动在当地举行之机，借助“哈洽会”平台，组织宣传队走进展会，面向400多家参展企业和数以万计的客商、消费者开展征信知识宣传，收到显著的效果。</w:t>
      </w:r>
    </w:p>
    <w:p>
      <w:pPr>
        <w:ind w:left="0" w:right="0" w:firstLine="560"/>
        <w:spacing w:before="450" w:after="450" w:line="312" w:lineRule="auto"/>
      </w:pPr>
      <w:r>
        <w:rPr>
          <w:rFonts w:ascii="宋体" w:hAnsi="宋体" w:eastAsia="宋体" w:cs="宋体"/>
          <w:color w:val="000"/>
          <w:sz w:val="28"/>
          <w:szCs w:val="28"/>
        </w:rPr>
        <w:t xml:space="preserve">　　贵阳中支在旅游景区和少数民族聚集区开展了特色征信宣传，将征信知识带进少数民族地区，扩大了征信知识宣传的覆盖面和影响力。</w:t>
      </w:r>
    </w:p>
    <w:p>
      <w:pPr>
        <w:ind w:left="0" w:right="0" w:firstLine="560"/>
        <w:spacing w:before="450" w:after="450" w:line="312" w:lineRule="auto"/>
      </w:pPr>
      <w:r>
        <w:rPr>
          <w:rFonts w:ascii="宋体" w:hAnsi="宋体" w:eastAsia="宋体" w:cs="宋体"/>
          <w:color w:val="000"/>
          <w:sz w:val="28"/>
          <w:szCs w:val="28"/>
        </w:rPr>
        <w:t xml:space="preserve">　　兰州中支根据当地少数民族比较集中的情况，专门制作了藏、汉两种文字的宣传资料，由藏族职工进行讲解，并将“信用记录关爱日”与当地生源地助学贷款宣传相结合，受到了广大学生的广泛关注。</w:t>
      </w:r>
    </w:p>
    <w:p>
      <w:pPr>
        <w:ind w:left="0" w:right="0" w:firstLine="560"/>
        <w:spacing w:before="450" w:after="450" w:line="312" w:lineRule="auto"/>
      </w:pPr>
      <w:r>
        <w:rPr>
          <w:rFonts w:ascii="宋体" w:hAnsi="宋体" w:eastAsia="宋体" w:cs="宋体"/>
          <w:color w:val="000"/>
          <w:sz w:val="28"/>
          <w:szCs w:val="28"/>
        </w:rPr>
        <w:t xml:space="preserve">　　此次的宣传活动，不仅普及了公众征信知识，使得“珍爱信用记录，享受幸福人生”的观念不断深入人心，也进一步树立了人民银行管理征信业的权威性，扩大征信工作的社会影响力。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2025-04-04T07:53:07+08:00</dcterms:created>
  <dcterms:modified xsi:type="dcterms:W3CDTF">2025-04-04T07:53:07+08:00</dcterms:modified>
</cp:coreProperties>
</file>

<file path=docProps/custom.xml><?xml version="1.0" encoding="utf-8"?>
<Properties xmlns="http://schemas.openxmlformats.org/officeDocument/2006/custom-properties" xmlns:vt="http://schemas.openxmlformats.org/officeDocument/2006/docPropsVTypes"/>
</file>