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网络销售年终总结</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　　网络销...</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本站今天为大家精心准备了网络销售年终总结，希望对大家有所帮助![_TAG_h2]　　网络销售年终总结</w:t>
      </w:r>
    </w:p>
    <w:p>
      <w:pPr>
        <w:ind w:left="0" w:right="0" w:firstLine="560"/>
        <w:spacing w:before="450" w:after="450" w:line="312" w:lineRule="auto"/>
      </w:pPr>
      <w:r>
        <w:rPr>
          <w:rFonts w:ascii="宋体" w:hAnsi="宋体" w:eastAsia="宋体" w:cs="宋体"/>
          <w:color w:val="000"/>
          <w:sz w:val="28"/>
          <w:szCs w:val="28"/>
        </w:rPr>
        <w:t xml:space="preserve">　　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　　在20xx年当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　　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　　2.对客户关系维护很差。</w:t>
      </w:r>
    </w:p>
    <w:p>
      <w:pPr>
        <w:ind w:left="0" w:right="0" w:firstLine="560"/>
        <w:spacing w:before="450" w:after="450" w:line="312" w:lineRule="auto"/>
      </w:pPr>
      <w:r>
        <w:rPr>
          <w:rFonts w:ascii="宋体" w:hAnsi="宋体" w:eastAsia="宋体" w:cs="宋体"/>
          <w:color w:val="000"/>
          <w:sz w:val="28"/>
          <w:szCs w:val="28"/>
        </w:rPr>
        <w:t xml:space="preserve">　　销售顾问最基本的客户留资率、基盘客户、回访量太少。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　　3.沟通不够深入。</w:t>
      </w:r>
    </w:p>
    <w:p>
      <w:pPr>
        <w:ind w:left="0" w:right="0" w:firstLine="560"/>
        <w:spacing w:before="450" w:after="450" w:line="312" w:lineRule="auto"/>
      </w:pPr>
      <w:r>
        <w:rPr>
          <w:rFonts w:ascii="宋体" w:hAnsi="宋体" w:eastAsia="宋体" w:cs="宋体"/>
          <w:color w:val="000"/>
          <w:sz w:val="28"/>
          <w:szCs w:val="28"/>
        </w:rPr>
        <w:t xml:space="preserve">　　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　　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　　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光阴似箭，转眼间，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　　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　　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　　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　　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　　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　　网络销售年终总结</w:t>
      </w:r>
    </w:p>
    <w:p>
      <w:pPr>
        <w:ind w:left="0" w:right="0" w:firstLine="560"/>
        <w:spacing w:before="450" w:after="450" w:line="312" w:lineRule="auto"/>
      </w:pPr>
      <w:r>
        <w:rPr>
          <w:rFonts w:ascii="宋体" w:hAnsi="宋体" w:eastAsia="宋体" w:cs="宋体"/>
          <w:color w:val="000"/>
          <w:sz w:val="28"/>
          <w:szCs w:val="28"/>
        </w:rPr>
        <w:t xml:space="preserve">　　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　　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　　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　　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　　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　　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　　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　　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　　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　　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　　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　　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　　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　　第一次合作卖产品、后续的合作用服务来赢得客户的认同和信赖。在我们喊出诚信经商的同时，也要身体力行，用行动去证明自己的。</w:t>
      </w:r>
    </w:p>
    <w:p>
      <w:pPr>
        <w:ind w:left="0" w:right="0" w:firstLine="560"/>
        <w:spacing w:before="450" w:after="450" w:line="312" w:lineRule="auto"/>
      </w:pPr>
      <w:r>
        <w:rPr>
          <w:rFonts w:ascii="宋体" w:hAnsi="宋体" w:eastAsia="宋体" w:cs="宋体"/>
          <w:color w:val="000"/>
          <w:sz w:val="28"/>
          <w:szCs w:val="28"/>
        </w:rPr>
        <w:t xml:space="preserve">　　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2025-04-03T15:39:28+08:00</dcterms:created>
  <dcterms:modified xsi:type="dcterms:W3CDTF">2025-04-03T15:39:28+08:00</dcterms:modified>
</cp:coreProperties>
</file>

<file path=docProps/custom.xml><?xml version="1.0" encoding="utf-8"?>
<Properties xmlns="http://schemas.openxmlformats.org/officeDocument/2006/custom-properties" xmlns:vt="http://schemas.openxmlformats.org/officeDocument/2006/docPropsVTypes"/>
</file>