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202_医生年终个人总结科主任</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20_医生年终个人总结科主任5篇总结就是对一个时期的学习、工作或其完成情况进行一次全面系统的回顾和分析的书面材料，它可以帮助我们总结以往思想，发扬成绩，让我们一起认真地写一份总结吧。医生总结怎么写才不会千篇一律呢？以下是小编整理的医生年...</w:t>
      </w:r>
    </w:p>
    <w:p>
      <w:pPr>
        <w:ind w:left="0" w:right="0" w:firstLine="560"/>
        <w:spacing w:before="450" w:after="450" w:line="312" w:lineRule="auto"/>
      </w:pPr>
      <w:r>
        <w:rPr>
          <w:rFonts w:ascii="宋体" w:hAnsi="宋体" w:eastAsia="宋体" w:cs="宋体"/>
          <w:color w:val="000"/>
          <w:sz w:val="28"/>
          <w:szCs w:val="28"/>
        </w:rPr>
        <w:t xml:space="preserve">关于20_医生年终个人总结科主任5篇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帮助我们总结以往思想，发扬成绩，让我们一起认真地写一份总结吧。医生总结怎么写才不会千篇一律呢？以下是小编整理的医生年终个人总结科主任，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20_医生年终个人总结科主任（精选篇1）</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是一门不断创新，不断发展的，面对新知识，新技术的不断涌现，作为一名妇产科住院医师，为了努力提高自身的业务水平必须不断加强业务理论学习，制定严密的是必不可少的，医院为我们提供了通过网络和电子书刊了解最新的医学动态的学---台，参加继续学习，可以及时为自己充电。通过阅读大量业务杂志及书刊，学习有关医疗卫生知识，写下，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所学的知识，做到温故而知新，及时将所学知识应用到临床，从而极大地开阔了视野，很好地了知识面。在我院争创三级医院的.进程中，我明显感觉到了一位纯西医的本科生，要想在今后的工作中有出色的表现，必须从现在起投入到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办事，处处以“法”来约束自己。随着人们对期望值的提高和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20_医生年终个人总结科主任（精选篇2）</w:t>
      </w:r>
    </w:p>
    <w:p>
      <w:pPr>
        <w:ind w:left="0" w:right="0" w:firstLine="560"/>
        <w:spacing w:before="450" w:after="450" w:line="312" w:lineRule="auto"/>
      </w:pPr>
      <w:r>
        <w:rPr>
          <w:rFonts w:ascii="宋体" w:hAnsi="宋体" w:eastAsia="宋体" w:cs="宋体"/>
          <w:color w:val="000"/>
          <w:sz w:val="28"/>
          <w:szCs w:val="28"/>
        </w:rPr>
        <w:t xml:space="preserve">我自x月份参加至今已经x年了，在医院、科室领导的关心及同事们的帮助下，较好地完成了各项任务，使自己较快地熟悉了新的环境，在态度、专业技术水平等方面均取得较大的进步，主要有以下几个方面：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20_医生年终个人总结科主任（精选篇3）</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___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20_医生年终个人总结科主任（精选篇4）</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一、政冶思想方面：认真学习党的各项方针政策，法律、法规，领会上级部门重大会议精神，在政治上、思想上始终同党同组织保持一致，保证在实践工作上不偏离正确的轨道。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荟萃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二、工作学习方面：本人不仅具有较高的政治思想水平，同时也具有很强的业务学习和工作能力。</w:t>
      </w:r>
    </w:p>
    <w:p>
      <w:pPr>
        <w:ind w:left="0" w:right="0" w:firstLine="560"/>
        <w:spacing w:before="450" w:after="450" w:line="312" w:lineRule="auto"/>
      </w:pPr>
      <w:r>
        <w:rPr>
          <w:rFonts w:ascii="宋体" w:hAnsi="宋体" w:eastAsia="宋体" w:cs="宋体"/>
          <w:color w:val="000"/>
          <w:sz w:val="28"/>
          <w:szCs w:val="28"/>
        </w:rPr>
        <w:t xml:space="preserve">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__年参加__研讨会；20__年5月参加__培训班。7月被当选为__市医学会第二届检验专业委员会常务委员。为了更进一步提高自己的综合素质，除在业务技术方面努力学习外，也加强相关知识英语与计算机应用知识的学习。__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有吃苦耐劳、默默无闻的敬业精神我来自农村，深深懂得“宝剑锋从磨砺出，梅花香自苦寒来”的道理。上中学时，生活的艰苦及一直步行于十几里之外的学校，磨砺了我吃苦耐劳，锲而不舍的品质性格。参加工作后，一直与血、尿、荟萃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20_医生年终个人总结科主任（精选篇5）</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2025-04-04T09:31:35+08:00</dcterms:created>
  <dcterms:modified xsi:type="dcterms:W3CDTF">2025-04-04T09:31:35+08:00</dcterms:modified>
</cp:coreProperties>
</file>

<file path=docProps/custom.xml><?xml version="1.0" encoding="utf-8"?>
<Properties xmlns="http://schemas.openxmlformats.org/officeDocument/2006/custom-properties" xmlns:vt="http://schemas.openxmlformats.org/officeDocument/2006/docPropsVTypes"/>
</file>