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关于审计工作总结</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对大家有所帮助![_TAG_h2]　　关于审计工作总结</w:t>
      </w:r>
    </w:p>
    <w:p>
      <w:pPr>
        <w:ind w:left="0" w:right="0" w:firstLine="560"/>
        <w:spacing w:before="450" w:after="450" w:line="312" w:lineRule="auto"/>
      </w:pPr>
      <w:r>
        <w:rPr>
          <w:rFonts w:ascii="宋体" w:hAnsi="宋体" w:eastAsia="宋体" w:cs="宋体"/>
          <w:color w:val="000"/>
          <w:sz w:val="28"/>
          <w:szCs w:val="28"/>
        </w:rPr>
        <w:t xml:space="preserve">　　一是从思想上找问题。思想是支配一切行动的指南。恰逢党的十九大胜利召开，迎来了习近平新时代中国特色社会主义思想，围绕这一新思想，审计工作从单位到个人有怎样的思想觉悟与政治站位，有怎样的认识高度与深刻理解，是总结中的重要部分。围绕这一思想，是否做到了党性和个人修养的加强，是否做到了把纪律挺在前面，是否在作风建设上做到了持之以恒，是否在廉洁自律方面做到了坚守底线等等。无论是单位，还是个人，面对思想认识，都要有勇气回头看看走过的路，办过的事，想过的问题，要从灵魂深处进行反思与审视。审计工作事关国家经济健康发展，审计人被形象誉为经济卫士，可见党和国家对审计工作给予很大厚望，强烈的使命感和责任感，是审计人时刻都不能忘记的初心，唯有如此，才能从根本上做一个有敬业精神、有职业操守、有工作良知、有忠诚担当的人。从思想上找问题，是遵循认真总结原则的首要前提。</w:t>
      </w:r>
    </w:p>
    <w:p>
      <w:pPr>
        <w:ind w:left="0" w:right="0" w:firstLine="560"/>
        <w:spacing w:before="450" w:after="450" w:line="312" w:lineRule="auto"/>
      </w:pPr>
      <w:r>
        <w:rPr>
          <w:rFonts w:ascii="宋体" w:hAnsi="宋体" w:eastAsia="宋体" w:cs="宋体"/>
          <w:color w:val="000"/>
          <w:sz w:val="28"/>
          <w:szCs w:val="28"/>
        </w:rPr>
        <w:t xml:space="preserve">　　二是从行动上找弱点。行动也是生产力。无论是哪个审计单位或是个人，年初都有制定过详细的考核目标、量化任务，大家都在围绕着这样的目标任务努力工作，但问题是，不是所有的任务都能很好地完成，这就给全局工作带来了压力，甚至有的留下了“欠账”有待来年来还，这也就加大了来年的工作量，也就意味着要用更多的精力去完成。所以，进行总结正是要在一项一项的工作上，在一次一次的工作任务中，找出当初并未解决问题的病症，是什么原因导致了工作被动，或者哪个环节出了问题，以致影响了后面的工作。“强弱项，补短板”是工作中常提到的一种补救措施，那么在具体行动上是否做到了攻克难关，这就需要反思执行力与方式方法。很多时候，计划的实施是需要执行力的到位才能真正完成好的，抑或有好的方式方法也能做到事半功倍，因而，需要深挖这些因素，认真汲取教训，进行深刻反思，否则旧的痼疾不除，新的毒瘤仍会生长。做了总结，还需要从根本上提出解决的路径，确保其可操作性。</w:t>
      </w:r>
    </w:p>
    <w:p>
      <w:pPr>
        <w:ind w:left="0" w:right="0" w:firstLine="560"/>
        <w:spacing w:before="450" w:after="450" w:line="312" w:lineRule="auto"/>
      </w:pPr>
      <w:r>
        <w:rPr>
          <w:rFonts w:ascii="宋体" w:hAnsi="宋体" w:eastAsia="宋体" w:cs="宋体"/>
          <w:color w:val="000"/>
          <w:sz w:val="28"/>
          <w:szCs w:val="28"/>
        </w:rPr>
        <w:t xml:space="preserve">　　三是从项目上找原因。审计工作最核心的部分，还是具体项目的执行与落实。不同的项目有不同的工作状态与模式，但状态是变化的，模式是可以改进的，为什么有的项目完成得很好，成为优秀项目，而有的项目却做得不够理想，甚或有缺憾。如果一个项目做得差强人意，且把问题推给被审计对象，那一定是不负责任的，因为作为审计执法者，主动权就应该掌握在审计工作者手中，而不是处处被动，一时的被动或可以理解并作出扭转局势的努力，但一直被动就是执行力的严重不到位酿成。一个项目的实施，应该是经过精心部署，充分论证，严密审计，循序推进，深挖细查，形成结论的系列实施环节组成，这个过程中，必有应对处理突发状况的机制与方案，问题到底出在哪儿，都该有足够理性与灵动的预判并作出处理的能力。到总结的时候，好的项目的成功，应该作为同类项目将成果运用发挥到最佳，做得不够好的项目的问题根源，也当作为反面教材分析具体原因，找出症结所在，以避免今后在同类项目中犯下第二次错误。总结不能掩盖问题，不能在问题的查找上轻描淡写，很多时候，找问题比看成绩更能影响来年的工作思路，包括对后续工作的制定与执行。</w:t>
      </w:r>
    </w:p>
    <w:p>
      <w:pPr>
        <w:ind w:left="0" w:right="0" w:firstLine="560"/>
        <w:spacing w:before="450" w:after="450" w:line="312" w:lineRule="auto"/>
      </w:pPr>
      <w:r>
        <w:rPr>
          <w:rFonts w:ascii="宋体" w:hAnsi="宋体" w:eastAsia="宋体" w:cs="宋体"/>
          <w:color w:val="000"/>
          <w:sz w:val="28"/>
          <w:szCs w:val="28"/>
        </w:rPr>
        <w:t xml:space="preserve">　　四是从能力上找差距。对一项工作成败的考量，很大程度上能力是基础。一个单位有来之能战之能胜的队伍，那么这个单位定能做出很好的成绩，但一个队伍也是个体组成，每个人的能力都会直接影响到全局工作的实施与开展，乃至影响到最后的结果。当工作一年做下来，每个人对自身的业务能力，都应该有一个比较客观的自我评价。有一种人，很难发现自己的能力差距到底在哪里，这是因为这种人只看到自己的长处，而看不到自己的短处。这对自己的职业生命是很危险的，故而，认真查找能力上的薄弱环节，并通过不断学习来加以解决。所谓学习，一是从专业书籍上学习，二是从能力优秀的同行那里学习，三是从最新的方式方法上接受培训学习，努力提高自身综合业务水平，所谓“三人行必有我师”，每个人的知识能量、学识水准都存在着不足，而这些不足或许在另一个人身上是优势，因而，要带着虚心的态度学习业务掌握技能，将自身能力提高到新的层次，如此才能对下一份工作应对自如。所以说，要善于总结，并敢于自我揭短，充分暴露不足，并有克服各种问题的勇气与信心。</w:t>
      </w:r>
    </w:p>
    <w:p>
      <w:pPr>
        <w:ind w:left="0" w:right="0" w:firstLine="560"/>
        <w:spacing w:before="450" w:after="450" w:line="312" w:lineRule="auto"/>
      </w:pPr>
      <w:r>
        <w:rPr>
          <w:rFonts w:ascii="宋体" w:hAnsi="宋体" w:eastAsia="宋体" w:cs="宋体"/>
          <w:color w:val="000"/>
          <w:sz w:val="28"/>
          <w:szCs w:val="28"/>
        </w:rPr>
        <w:t xml:space="preserve">　　五是从谋划上找突破。变是永远的不变。面对新一年审计工作，如何围绕中心，服务大局，精心谋划，发掘亮点，是要认真思考、合理规划的重要内容。站在单位的角度，要遵照上级审计机关和地方政府的精神与要求，更加突出权力监督制约重点，加强领导干部经济责任审计；积极探索领导干部自然资源资产离任审计；全面关注政策执行、经济决策、财政管理、民生改善、资源开发利用等各个方面履职尽责情况，助力营造风清气正的政治生态环境等等，这就要求在相关审计项目的立项上科学安排，精心组织，做出成效。作为审计工作者，要在认真总结过去的同时，规划好新一年的奋进目标，比如如何完成规定的量化考核内容，如何择时参加审计业务相关知识培训，如何计划读完几本专业书籍或者有关提升自身品位的书籍，比如通过审计项目写些高质量信息或论文发表等等，力争做到开拓创新，求真务实，积蓄力量，争先进位，提高素养，不断给自己加压，以饱满的热情全身心投入工作，将自己锻造成审计队伍中真正的优秀铁军。</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一年来，在公司上级领导的正确领导下，在上级审计部门的正确指导下，紧紧围绕市委、政府各项工作重心，以促进我公司经济健康发展为审计监督的第一要务，牢固树立科学发展观和服务意识，坚持廉洁从审。在全体审计部人员的共同努力下，圆满完成了今年公司交办的各项审计工作任务。</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认真学习公司年初确定的各项重点工作。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另外，对负责的妇委会工作也能够尽心尽力，我公司是一个以女同志占大多数的单位，所以，我公司历来很重视、关心女同志的身体、工作和生活等情景，只要是女同志的节日，必须会尽力安排。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&gt;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和反腐败的道德防线。</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所以，加强学习，进一步提高审计技术方法和手段的自主创新本事，不断提高审计工作的技术含量和技术水平，尤其是提高宏观层面分析问题、解决问题的本事，不断提高审计质量，把审计工作不断引向深入，用发展的眼光分析经济改革中存在的问题，提出科学可行的审计提议，推动经济体制改革的步伐，为我公司经济持续、快速、健康发展保驾护航，充分发挥审计在构建社会主义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2025-04-03T23:56:46+08:00</dcterms:created>
  <dcterms:modified xsi:type="dcterms:W3CDTF">2025-04-03T23:56:46+08:00</dcterms:modified>
</cp:coreProperties>
</file>

<file path=docProps/custom.xml><?xml version="1.0" encoding="utf-8"?>
<Properties xmlns="http://schemas.openxmlformats.org/officeDocument/2006/custom-properties" xmlns:vt="http://schemas.openxmlformats.org/officeDocument/2006/docPropsVTypes"/>
</file>