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公务员培训工作总结</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公务员培训工作总结5篇加强外交与文化交往：公务员积极推动对外交流，达成国际协议和文化交往，并提高国家在国际社会的地位。下面是小编帮大家收集整理的公务员培训工作总结，以供大家参考，希望大家喜欢。1公务员培训工作总结精选__年即将过去。一年...</w:t>
      </w:r>
    </w:p>
    <w:p>
      <w:pPr>
        <w:ind w:left="0" w:right="0" w:firstLine="560"/>
        <w:spacing w:before="450" w:after="450" w:line="312" w:lineRule="auto"/>
      </w:pPr>
      <w:r>
        <w:rPr>
          <w:rFonts w:ascii="宋体" w:hAnsi="宋体" w:eastAsia="宋体" w:cs="宋体"/>
          <w:color w:val="000"/>
          <w:sz w:val="28"/>
          <w:szCs w:val="28"/>
        </w:rPr>
        <w:t xml:space="preserve">有关公务员培训工作总结5篇</w:t>
      </w:r>
    </w:p>
    <w:p>
      <w:pPr>
        <w:ind w:left="0" w:right="0" w:firstLine="560"/>
        <w:spacing w:before="450" w:after="450" w:line="312" w:lineRule="auto"/>
      </w:pPr>
      <w:r>
        <w:rPr>
          <w:rFonts w:ascii="宋体" w:hAnsi="宋体" w:eastAsia="宋体" w:cs="宋体"/>
          <w:color w:val="000"/>
          <w:sz w:val="28"/>
          <w:szCs w:val="28"/>
        </w:rPr>
        <w:t xml:space="preserve">加强外交与文化交往：公务员积极推动对外交流，达成国际协议和文化交往，并提高国家在国际社会的地位。下面是小编帮大家收集整理的公务员培训工作总结，以供大家参考，希望大家喜欢。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1公务员培训工作总结精选</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2公务员培训工作总结精选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3公务员培训工作总结精选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4公务员培训工作总结精选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__届三中、四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5公务员培训工作总结精选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2025-01-19T03:14:58+08:00</dcterms:created>
  <dcterms:modified xsi:type="dcterms:W3CDTF">2025-01-19T03:14:58+08:00</dcterms:modified>
</cp:coreProperties>
</file>

<file path=docProps/custom.xml><?xml version="1.0" encoding="utf-8"?>
<Properties xmlns="http://schemas.openxmlformats.org/officeDocument/2006/custom-properties" xmlns:vt="http://schemas.openxmlformats.org/officeDocument/2006/docPropsVTypes"/>
</file>