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教师学期教学工作总结_初三语文教师教学工作总结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教师教学工作怎样才能常教常新?以下是本站小编为您整理的“初三语文教师教学工作总结”,供您参考，希望对你有所帮助，更多详细内容请点击本站查看。　　本学期我担任初三(1)班和(3)班的语文教学工作，学生面临升学考试的压力，在重大责任面前为优...</w:t>
      </w:r>
    </w:p>
    <w:p>
      <w:pPr>
        <w:ind w:left="0" w:right="0" w:firstLine="560"/>
        <w:spacing w:before="450" w:after="450" w:line="312" w:lineRule="auto"/>
      </w:pPr>
      <w:r>
        <w:rPr>
          <w:rFonts w:ascii="宋体" w:hAnsi="宋体" w:eastAsia="宋体" w:cs="宋体"/>
          <w:color w:val="000"/>
          <w:sz w:val="28"/>
          <w:szCs w:val="28"/>
        </w:rPr>
        <w:t xml:space="preserve">　　教师教学工作怎样才能常教常新?以下是本站小编为您整理的“初三语文教师教学工作总结”,供您参考，希望对你有所帮助，更多详细内容请点击本站查看。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　　&gt;一、端正思想，师生互赏</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　　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　　&gt;二、深入钻研，认真备课</w:t>
      </w:r>
    </w:p>
    <w:p>
      <w:pPr>
        <w:ind w:left="0" w:right="0" w:firstLine="560"/>
        <w:spacing w:before="450" w:after="450" w:line="312" w:lineRule="auto"/>
      </w:pPr>
      <w:r>
        <w:rPr>
          <w:rFonts w:ascii="宋体" w:hAnsi="宋体" w:eastAsia="宋体" w:cs="宋体"/>
          <w:color w:val="000"/>
          <w:sz w:val="28"/>
          <w:szCs w:val="28"/>
        </w:rPr>
        <w:t xml:space="preserve">　　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　　&gt;三、讲究方法，提高效率 。</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&gt;四、研究学情，有的放矢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　　&gt;五、针对考点重点，各个击破 。</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　　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　　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2025-01-31T03:20:04+08:00</dcterms:created>
  <dcterms:modified xsi:type="dcterms:W3CDTF">2025-01-31T03:20:04+08:00</dcterms:modified>
</cp:coreProperties>
</file>

<file path=docProps/custom.xml><?xml version="1.0" encoding="utf-8"?>
<Properties xmlns="http://schemas.openxmlformats.org/officeDocument/2006/custom-properties" xmlns:vt="http://schemas.openxmlformats.org/officeDocument/2006/docPropsVTypes"/>
</file>